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92E00" w14:textId="554DEC02" w:rsidR="0058361F" w:rsidRDefault="00CD2DDB" w:rsidP="0058361F">
      <w:pPr>
        <w:pStyle w:val="Intestazione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56A03062" wp14:editId="47411146">
            <wp:simplePos x="0" y="0"/>
            <wp:positionH relativeFrom="column">
              <wp:posOffset>-183860</wp:posOffset>
            </wp:positionH>
            <wp:positionV relativeFrom="paragraph">
              <wp:posOffset>60507</wp:posOffset>
            </wp:positionV>
            <wp:extent cx="6572250" cy="971550"/>
            <wp:effectExtent l="0" t="0" r="0" b="0"/>
            <wp:wrapNone/>
            <wp:docPr id="1106415819" name="Immagine 1106415819" descr="Immagine che contiene testo, schermata, Caratter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415819" name="Immagine 1106415819" descr="Immagine che contiene testo, schermata, Caratter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361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CE8E34E" wp14:editId="7EA4FDB2">
                <wp:simplePos x="0" y="0"/>
                <wp:positionH relativeFrom="column">
                  <wp:posOffset>-329565</wp:posOffset>
                </wp:positionH>
                <wp:positionV relativeFrom="paragraph">
                  <wp:posOffset>10996</wp:posOffset>
                </wp:positionV>
                <wp:extent cx="6981825" cy="2019300"/>
                <wp:effectExtent l="0" t="0" r="28575" b="19050"/>
                <wp:wrapNone/>
                <wp:docPr id="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1825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1E8F2A3" id="Rectangle 10" o:spid="_x0000_s1026" style="position:absolute;margin-left:-25.95pt;margin-top:.85pt;width:549.75pt;height:15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"/>
            </w:pict>
          </mc:Fallback>
        </mc:AlternateContent>
      </w:r>
    </w:p>
    <w:p w14:paraId="54B6880C" w14:textId="77777777" w:rsidR="0058361F" w:rsidRDefault="0058361F" w:rsidP="0058361F">
      <w:pPr>
        <w:pStyle w:val="Intestazione"/>
        <w:jc w:val="center"/>
        <w:rPr>
          <w:rFonts w:ascii="Calibri" w:hAnsi="Calibri" w:cs="Calibri"/>
          <w:b/>
        </w:rPr>
      </w:pPr>
    </w:p>
    <w:p w14:paraId="798E0A39" w14:textId="77777777" w:rsidR="0058361F" w:rsidRDefault="0058361F" w:rsidP="0058361F">
      <w:pPr>
        <w:pStyle w:val="Intestazione"/>
        <w:tabs>
          <w:tab w:val="left" w:pos="7656"/>
        </w:tabs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</w:t>
      </w:r>
    </w:p>
    <w:p w14:paraId="592B330D" w14:textId="77777777" w:rsidR="0058361F" w:rsidRDefault="0058361F" w:rsidP="0058361F">
      <w:pPr>
        <w:pStyle w:val="Intestazione"/>
        <w:tabs>
          <w:tab w:val="left" w:pos="7656"/>
        </w:tabs>
        <w:jc w:val="center"/>
        <w:rPr>
          <w:rFonts w:ascii="Calibri" w:hAnsi="Calibri" w:cs="Calibri"/>
          <w:b/>
        </w:rPr>
      </w:pPr>
    </w:p>
    <w:p w14:paraId="69526DC9" w14:textId="77777777" w:rsidR="0058361F" w:rsidRDefault="0058361F" w:rsidP="0058361F">
      <w:pPr>
        <w:pStyle w:val="Intestazione"/>
        <w:tabs>
          <w:tab w:val="left" w:pos="7656"/>
        </w:tabs>
        <w:jc w:val="center"/>
        <w:rPr>
          <w:rFonts w:ascii="Calibri" w:hAnsi="Calibri" w:cs="Calibri"/>
          <w:b/>
        </w:rPr>
      </w:pPr>
    </w:p>
    <w:p w14:paraId="1A4A9FB9" w14:textId="77777777" w:rsidR="0058361F" w:rsidRDefault="0058361F" w:rsidP="0058361F">
      <w:pPr>
        <w:pStyle w:val="Intestazione"/>
        <w:tabs>
          <w:tab w:val="left" w:pos="7656"/>
        </w:tabs>
        <w:jc w:val="center"/>
        <w:rPr>
          <w:rFonts w:ascii="Calibri" w:hAnsi="Calibri" w:cs="Calibri"/>
          <w:b/>
        </w:rPr>
      </w:pPr>
      <w:r>
        <w:rPr>
          <w:noProof/>
        </w:rPr>
        <w:drawing>
          <wp:anchor distT="0" distB="0" distL="114935" distR="114935" simplePos="0" relativeHeight="251660288" behindDoc="0" locked="0" layoutInCell="0" allowOverlap="1" wp14:anchorId="20684436" wp14:editId="5C6BF1A6">
            <wp:simplePos x="0" y="0"/>
            <wp:positionH relativeFrom="column">
              <wp:posOffset>5438775</wp:posOffset>
            </wp:positionH>
            <wp:positionV relativeFrom="paragraph">
              <wp:posOffset>96520</wp:posOffset>
            </wp:positionV>
            <wp:extent cx="638810" cy="728345"/>
            <wp:effectExtent l="0" t="0" r="0" b="0"/>
            <wp:wrapSquare wrapText="bothSides"/>
            <wp:docPr id="452250624" name="Immagine 452250624" descr="Immagine che contiene schizzo, disegno, simbolo, log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250624" name="Immagine 452250624" descr="Immagine che contiene schizzo, disegno, simbolo, log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7" t="-78" r="-87"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283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935" distR="114935" simplePos="0" relativeHeight="251659264" behindDoc="0" locked="0" layoutInCell="0" allowOverlap="1" wp14:anchorId="2FEE4C19" wp14:editId="34224F16">
            <wp:simplePos x="0" y="0"/>
            <wp:positionH relativeFrom="column">
              <wp:posOffset>-66675</wp:posOffset>
            </wp:positionH>
            <wp:positionV relativeFrom="paragraph">
              <wp:posOffset>212090</wp:posOffset>
            </wp:positionV>
            <wp:extent cx="814070" cy="545465"/>
            <wp:effectExtent l="19050" t="19050" r="5080" b="6985"/>
            <wp:wrapSquare wrapText="bothSides"/>
            <wp:docPr id="2144542716" name="Immagine 2144542716" descr="Immagine che contiene Simmetria, stell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542716" name="Immagine 2144542716" descr="Immagine che contiene Simmetria, stella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545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DE3EAB" w14:textId="77777777" w:rsidR="0058361F" w:rsidRPr="007C72F8" w:rsidRDefault="0058361F" w:rsidP="0058361F">
      <w:pPr>
        <w:pStyle w:val="Intestazione"/>
        <w:tabs>
          <w:tab w:val="left" w:pos="7656"/>
        </w:tabs>
        <w:jc w:val="center"/>
        <w:rPr>
          <w:rFonts w:ascii="Calibri" w:hAnsi="Calibri" w:cs="Calibri"/>
          <w:b/>
        </w:rPr>
      </w:pPr>
      <w:r w:rsidRPr="007C72F8">
        <w:rPr>
          <w:rFonts w:ascii="Calibri" w:hAnsi="Calibri" w:cs="Calibri"/>
          <w:b/>
        </w:rPr>
        <w:t>Ministero dell’Istruzione e del Merito</w:t>
      </w:r>
    </w:p>
    <w:p w14:paraId="58170461" w14:textId="77777777" w:rsidR="0058361F" w:rsidRPr="007C72F8" w:rsidRDefault="0058361F" w:rsidP="0058361F">
      <w:pPr>
        <w:pStyle w:val="Intestazione"/>
        <w:tabs>
          <w:tab w:val="left" w:pos="7656"/>
        </w:tabs>
        <w:jc w:val="center"/>
      </w:pPr>
      <w:r w:rsidRPr="007C72F8">
        <w:rPr>
          <w:rFonts w:ascii="Calibri" w:hAnsi="Calibri" w:cs="Calibri"/>
          <w:b/>
        </w:rPr>
        <w:t xml:space="preserve">   Istituto di Istruzione Secondaria Superiore</w:t>
      </w:r>
    </w:p>
    <w:p w14:paraId="060FEA6A" w14:textId="77777777" w:rsidR="0058361F" w:rsidRPr="007C72F8" w:rsidRDefault="0058361F" w:rsidP="0058361F">
      <w:pPr>
        <w:pStyle w:val="Intestazione"/>
        <w:tabs>
          <w:tab w:val="center" w:pos="5233"/>
          <w:tab w:val="left" w:pos="8762"/>
        </w:tabs>
        <w:jc w:val="center"/>
      </w:pPr>
      <w:r w:rsidRPr="007C72F8">
        <w:rPr>
          <w:rFonts w:ascii="Calibri" w:hAnsi="Calibri" w:cs="Calibri"/>
          <w:b/>
        </w:rPr>
        <w:t>“Alessandro Greppi”</w:t>
      </w:r>
    </w:p>
    <w:p w14:paraId="2BA08A93" w14:textId="77777777" w:rsidR="0058361F" w:rsidRPr="007C72F8" w:rsidRDefault="0058361F" w:rsidP="0058361F">
      <w:pPr>
        <w:tabs>
          <w:tab w:val="left" w:pos="3686"/>
        </w:tabs>
        <w:snapToGrid w:val="0"/>
        <w:ind w:right="-82"/>
        <w:jc w:val="center"/>
        <w:rPr>
          <w:sz w:val="20"/>
          <w:szCs w:val="20"/>
        </w:rPr>
      </w:pPr>
      <w:r w:rsidRPr="007C72F8">
        <w:rPr>
          <w:rFonts w:ascii="Calibri" w:hAnsi="Calibri" w:cs="Calibri"/>
          <w:iCs/>
          <w:sz w:val="20"/>
          <w:szCs w:val="20"/>
        </w:rPr>
        <w:t>Via dei Mille 27 – 23876 Monticello B.za (LC)</w:t>
      </w:r>
    </w:p>
    <w:p w14:paraId="7B1FB1D7" w14:textId="22A010D1" w:rsidR="00CD2DDB" w:rsidRDefault="00163EEA" w:rsidP="0058361F">
      <w:pPr>
        <w:tabs>
          <w:tab w:val="left" w:pos="3686"/>
        </w:tabs>
        <w:snapToGrid w:val="0"/>
        <w:ind w:right="-82"/>
        <w:jc w:val="center"/>
        <w:rPr>
          <w:rFonts w:ascii="Calibri" w:hAnsi="Calibri" w:cs="Calibri"/>
          <w:sz w:val="20"/>
          <w:szCs w:val="20"/>
        </w:rPr>
      </w:pPr>
      <w:hyperlink r:id="rId10" w:history="1">
        <w:r w:rsidR="00CD2DDB" w:rsidRPr="00F04D02">
          <w:rPr>
            <w:rStyle w:val="Collegamentoipertestuale"/>
            <w:rFonts w:ascii="Calibri" w:hAnsi="Calibri" w:cs="Calibri"/>
            <w:sz w:val="20"/>
            <w:szCs w:val="20"/>
          </w:rPr>
          <w:t>www.istitutogreppi.edu.it</w:t>
        </w:r>
      </w:hyperlink>
    </w:p>
    <w:p w14:paraId="3A7EA4E8" w14:textId="77777777" w:rsidR="0058361F" w:rsidRDefault="0058361F" w:rsidP="00AB609B">
      <w:pPr>
        <w:pStyle w:val="TESTOBASE"/>
        <w:spacing w:line="240" w:lineRule="auto"/>
        <w:ind w:left="208" w:hanging="208"/>
        <w:rPr>
          <w:rStyle w:val="BOLDNERO"/>
          <w:rFonts w:ascii="Calibri" w:hAnsi="Calibri" w:cs="Calibri"/>
          <w:sz w:val="24"/>
          <w:szCs w:val="24"/>
        </w:rPr>
      </w:pPr>
    </w:p>
    <w:p w14:paraId="47249F4E" w14:textId="40D4447E" w:rsidR="0058361F" w:rsidRPr="00D876C0" w:rsidRDefault="0058361F" w:rsidP="00D876C0">
      <w:pPr>
        <w:spacing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876C0">
        <w:rPr>
          <w:rFonts w:ascii="Calibri" w:hAnsi="Calibri" w:cs="Calibri"/>
          <w:b/>
          <w:bCs/>
          <w:sz w:val="22"/>
          <w:szCs w:val="22"/>
        </w:rPr>
        <w:t xml:space="preserve">Programma </w:t>
      </w:r>
      <w:r w:rsidR="00B621C1">
        <w:rPr>
          <w:rFonts w:ascii="Calibri" w:hAnsi="Calibri" w:cs="Calibri"/>
          <w:b/>
          <w:bCs/>
          <w:sz w:val="22"/>
          <w:szCs w:val="22"/>
        </w:rPr>
        <w:t>svolto</w:t>
      </w:r>
      <w:r w:rsidRPr="00D876C0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D876C0">
        <w:rPr>
          <w:rFonts w:ascii="Calibri" w:hAnsi="Calibri" w:cs="Calibri"/>
          <w:b/>
          <w:bCs/>
          <w:sz w:val="22"/>
          <w:szCs w:val="22"/>
        </w:rPr>
        <w:t>a.s.</w:t>
      </w:r>
      <w:proofErr w:type="spellEnd"/>
      <w:r w:rsidRPr="00D876C0">
        <w:rPr>
          <w:rFonts w:ascii="Calibri" w:hAnsi="Calibri" w:cs="Calibri"/>
          <w:b/>
          <w:bCs/>
          <w:sz w:val="22"/>
          <w:szCs w:val="22"/>
        </w:rPr>
        <w:t xml:space="preserve"> 202</w:t>
      </w:r>
      <w:r w:rsidR="006172E0">
        <w:rPr>
          <w:rFonts w:ascii="Calibri" w:hAnsi="Calibri" w:cs="Calibri"/>
          <w:b/>
          <w:bCs/>
          <w:sz w:val="22"/>
          <w:szCs w:val="22"/>
        </w:rPr>
        <w:t>5</w:t>
      </w:r>
      <w:r w:rsidRPr="00D876C0">
        <w:rPr>
          <w:rFonts w:ascii="Calibri" w:hAnsi="Calibri" w:cs="Calibri"/>
          <w:b/>
          <w:bCs/>
          <w:sz w:val="22"/>
          <w:szCs w:val="22"/>
        </w:rPr>
        <w:t>-202</w:t>
      </w:r>
      <w:r w:rsidR="006172E0">
        <w:rPr>
          <w:rFonts w:ascii="Calibri" w:hAnsi="Calibri" w:cs="Calibri"/>
          <w:b/>
          <w:bCs/>
          <w:sz w:val="22"/>
          <w:szCs w:val="22"/>
        </w:rPr>
        <w:t>6</w:t>
      </w:r>
    </w:p>
    <w:p w14:paraId="6300509F" w14:textId="0AD4F882" w:rsidR="0058361F" w:rsidRPr="00D876C0" w:rsidRDefault="0058361F" w:rsidP="00D876C0">
      <w:pPr>
        <w:spacing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876C0">
        <w:rPr>
          <w:rFonts w:ascii="Calibri" w:hAnsi="Calibri" w:cs="Calibri"/>
          <w:b/>
          <w:bCs/>
          <w:sz w:val="22"/>
          <w:szCs w:val="22"/>
        </w:rPr>
        <w:t>Classi 2^ L</w:t>
      </w:r>
      <w:r w:rsidR="006172E0">
        <w:rPr>
          <w:rFonts w:ascii="Calibri" w:hAnsi="Calibri" w:cs="Calibri"/>
          <w:b/>
          <w:bCs/>
          <w:sz w:val="22"/>
          <w:szCs w:val="22"/>
        </w:rPr>
        <w:t>C</w:t>
      </w:r>
    </w:p>
    <w:p w14:paraId="1E21C313" w14:textId="77777777" w:rsidR="0058361F" w:rsidRPr="00D876C0" w:rsidRDefault="0058361F" w:rsidP="00D876C0">
      <w:pPr>
        <w:pStyle w:val="Intestazione"/>
        <w:jc w:val="both"/>
        <w:rPr>
          <w:rFonts w:ascii="Calibri" w:hAnsi="Calibri" w:cs="Calibri"/>
          <w:sz w:val="22"/>
          <w:szCs w:val="22"/>
        </w:rPr>
      </w:pPr>
    </w:p>
    <w:p w14:paraId="1045652E" w14:textId="7BFFF1CE" w:rsidR="0058361F" w:rsidRPr="00D876C0" w:rsidRDefault="0058361F" w:rsidP="00D876C0">
      <w:pPr>
        <w:spacing w:line="240" w:lineRule="auto"/>
        <w:jc w:val="both"/>
        <w:rPr>
          <w:rFonts w:ascii="Calibri" w:hAnsi="Calibri" w:cs="Calibri"/>
          <w:sz w:val="22"/>
          <w:szCs w:val="22"/>
        </w:rPr>
      </w:pPr>
      <w:r w:rsidRPr="00D876C0">
        <w:rPr>
          <w:rFonts w:ascii="Calibri" w:hAnsi="Calibri" w:cs="Calibri"/>
          <w:b/>
          <w:bCs/>
          <w:sz w:val="22"/>
          <w:szCs w:val="22"/>
        </w:rPr>
        <w:t>Materia:</w:t>
      </w:r>
      <w:r w:rsidRPr="00D876C0">
        <w:rPr>
          <w:rFonts w:ascii="Calibri" w:hAnsi="Calibri" w:cs="Calibri"/>
          <w:sz w:val="22"/>
          <w:szCs w:val="22"/>
        </w:rPr>
        <w:t xml:space="preserve"> lingua </w:t>
      </w:r>
      <w:r w:rsidR="00CA6DD1">
        <w:rPr>
          <w:rFonts w:ascii="Calibri" w:hAnsi="Calibri" w:cs="Calibri"/>
          <w:sz w:val="22"/>
          <w:szCs w:val="22"/>
        </w:rPr>
        <w:t xml:space="preserve">e civiltà </w:t>
      </w:r>
      <w:r w:rsidRPr="00D876C0">
        <w:rPr>
          <w:rFonts w:ascii="Calibri" w:hAnsi="Calibri" w:cs="Calibri"/>
          <w:sz w:val="22"/>
          <w:szCs w:val="22"/>
        </w:rPr>
        <w:t>francese</w:t>
      </w:r>
    </w:p>
    <w:p w14:paraId="51474ECE" w14:textId="24CF14BC" w:rsidR="0058361F" w:rsidRPr="00D876C0" w:rsidRDefault="0058361F" w:rsidP="00D876C0">
      <w:pPr>
        <w:spacing w:line="240" w:lineRule="auto"/>
        <w:jc w:val="both"/>
        <w:rPr>
          <w:rFonts w:ascii="Calibri" w:hAnsi="Calibri" w:cs="Calibri"/>
          <w:sz w:val="22"/>
          <w:szCs w:val="22"/>
        </w:rPr>
      </w:pPr>
      <w:r w:rsidRPr="00D876C0">
        <w:rPr>
          <w:rFonts w:ascii="Calibri" w:hAnsi="Calibri" w:cs="Calibri"/>
          <w:b/>
          <w:bCs/>
          <w:sz w:val="22"/>
          <w:szCs w:val="22"/>
        </w:rPr>
        <w:t>Prof.:</w:t>
      </w:r>
      <w:r w:rsidRPr="00D876C0">
        <w:rPr>
          <w:rFonts w:ascii="Calibri" w:hAnsi="Calibri" w:cs="Calibri"/>
          <w:sz w:val="22"/>
          <w:szCs w:val="22"/>
        </w:rPr>
        <w:t xml:space="preserve"> France Frau</w:t>
      </w:r>
      <w:r w:rsidR="00374E37">
        <w:rPr>
          <w:rFonts w:ascii="Calibri" w:hAnsi="Calibri" w:cs="Calibri"/>
          <w:sz w:val="22"/>
          <w:szCs w:val="22"/>
        </w:rPr>
        <w:t xml:space="preserve"> </w:t>
      </w:r>
    </w:p>
    <w:p w14:paraId="37A71E69" w14:textId="77777777" w:rsidR="0058361F" w:rsidRPr="00D876C0" w:rsidRDefault="0058361F" w:rsidP="00D876C0">
      <w:pPr>
        <w:spacing w:line="240" w:lineRule="auto"/>
        <w:rPr>
          <w:rFonts w:ascii="Calibri" w:hAnsi="Calibri" w:cs="Calibri"/>
          <w:b/>
          <w:bCs/>
          <w:sz w:val="22"/>
          <w:szCs w:val="22"/>
        </w:rPr>
      </w:pPr>
      <w:r w:rsidRPr="00D876C0">
        <w:rPr>
          <w:rFonts w:ascii="Calibri" w:hAnsi="Calibri" w:cs="Calibri"/>
          <w:b/>
          <w:bCs/>
          <w:sz w:val="22"/>
          <w:szCs w:val="22"/>
        </w:rPr>
        <w:t xml:space="preserve">Testi adottati: </w:t>
      </w:r>
    </w:p>
    <w:p w14:paraId="2146795D" w14:textId="77777777" w:rsidR="0058361F" w:rsidRPr="00570BEC" w:rsidRDefault="0058361F" w:rsidP="00D876C0">
      <w:pPr>
        <w:pStyle w:val="Paragrafoelenco"/>
        <w:numPr>
          <w:ilvl w:val="0"/>
          <w:numId w:val="2"/>
        </w:numPr>
        <w:contextualSpacing w:val="0"/>
        <w:rPr>
          <w:rFonts w:ascii="Calibri" w:hAnsi="Calibri" w:cs="Calibri"/>
          <w:color w:val="333840"/>
          <w:sz w:val="22"/>
          <w:szCs w:val="22"/>
          <w:shd w:val="clear" w:color="auto" w:fill="FFFFFF"/>
          <w:lang w:val="fr-FR"/>
        </w:rPr>
      </w:pPr>
      <w:r w:rsidRPr="00570BEC">
        <w:rPr>
          <w:rFonts w:ascii="Calibri" w:hAnsi="Calibri" w:cs="Calibri"/>
          <w:color w:val="333840"/>
          <w:sz w:val="22"/>
          <w:szCs w:val="22"/>
          <w:shd w:val="clear" w:color="auto" w:fill="FFFFFF"/>
          <w:lang w:val="fr-FR"/>
        </w:rPr>
        <w:t xml:space="preserve">C. Berger, G. </w:t>
      </w:r>
      <w:proofErr w:type="spellStart"/>
      <w:r w:rsidRPr="00570BEC">
        <w:rPr>
          <w:rFonts w:ascii="Calibri" w:hAnsi="Calibri" w:cs="Calibri"/>
          <w:color w:val="333840"/>
          <w:sz w:val="22"/>
          <w:szCs w:val="22"/>
          <w:shd w:val="clear" w:color="auto" w:fill="FFFFFF"/>
          <w:lang w:val="fr-FR"/>
        </w:rPr>
        <w:t>Frémiaux</w:t>
      </w:r>
      <w:proofErr w:type="spellEnd"/>
      <w:r w:rsidRPr="00570BEC">
        <w:rPr>
          <w:rFonts w:ascii="Calibri" w:hAnsi="Calibri" w:cs="Calibri"/>
          <w:color w:val="333840"/>
          <w:sz w:val="22"/>
          <w:szCs w:val="22"/>
          <w:shd w:val="clear" w:color="auto" w:fill="FFFFFF"/>
          <w:lang w:val="fr-FR"/>
        </w:rPr>
        <w:t xml:space="preserve">, C. </w:t>
      </w:r>
      <w:proofErr w:type="spellStart"/>
      <w:r w:rsidRPr="00570BEC">
        <w:rPr>
          <w:rFonts w:ascii="Calibri" w:hAnsi="Calibri" w:cs="Calibri"/>
          <w:color w:val="333840"/>
          <w:sz w:val="22"/>
          <w:szCs w:val="22"/>
          <w:shd w:val="clear" w:color="auto" w:fill="FFFFFF"/>
          <w:lang w:val="fr-FR"/>
        </w:rPr>
        <w:t>Poirey</w:t>
      </w:r>
      <w:proofErr w:type="spellEnd"/>
      <w:r w:rsidRPr="00570BEC">
        <w:rPr>
          <w:rFonts w:ascii="Calibri" w:hAnsi="Calibri" w:cs="Calibri"/>
          <w:color w:val="333840"/>
          <w:sz w:val="22"/>
          <w:szCs w:val="22"/>
          <w:shd w:val="clear" w:color="auto" w:fill="FFFFFF"/>
          <w:lang w:val="fr-FR"/>
        </w:rPr>
        <w:t xml:space="preserve">, A. Walther, C. Dudek, A. </w:t>
      </w:r>
      <w:proofErr w:type="spellStart"/>
      <w:r w:rsidRPr="00570BEC">
        <w:rPr>
          <w:rFonts w:ascii="Calibri" w:hAnsi="Calibri" w:cs="Calibri"/>
          <w:color w:val="333840"/>
          <w:sz w:val="22"/>
          <w:szCs w:val="22"/>
          <w:shd w:val="clear" w:color="auto" w:fill="FFFFFF"/>
          <w:lang w:val="fr-FR"/>
        </w:rPr>
        <w:t>Barthés</w:t>
      </w:r>
      <w:proofErr w:type="spellEnd"/>
      <w:r w:rsidRPr="00570BEC">
        <w:rPr>
          <w:rFonts w:ascii="Calibri" w:hAnsi="Calibri" w:cs="Calibri"/>
          <w:color w:val="333840"/>
          <w:sz w:val="22"/>
          <w:szCs w:val="22"/>
          <w:shd w:val="clear" w:color="auto" w:fill="FFFFFF"/>
          <w:lang w:val="fr-FR"/>
        </w:rPr>
        <w:t xml:space="preserve">, </w:t>
      </w:r>
      <w:r w:rsidRPr="00570BEC">
        <w:rPr>
          <w:rFonts w:ascii="Calibri" w:hAnsi="Calibri" w:cs="Calibri"/>
          <w:i/>
          <w:iCs/>
          <w:color w:val="333840"/>
          <w:sz w:val="22"/>
          <w:szCs w:val="22"/>
          <w:shd w:val="clear" w:color="auto" w:fill="FFFFFF"/>
          <w:lang w:val="fr-FR"/>
        </w:rPr>
        <w:t xml:space="preserve">#français Essentiel, Livre de l’élève + cahier+ #grammaire Essentiel + ACTUELLEMENT + </w:t>
      </w:r>
      <w:proofErr w:type="spellStart"/>
      <w:r w:rsidRPr="00570BEC">
        <w:rPr>
          <w:rFonts w:ascii="Calibri" w:hAnsi="Calibri" w:cs="Calibri"/>
          <w:i/>
          <w:iCs/>
          <w:color w:val="333840"/>
          <w:sz w:val="22"/>
          <w:szCs w:val="22"/>
          <w:shd w:val="clear" w:color="auto" w:fill="FFFFFF"/>
          <w:lang w:val="fr-FR"/>
        </w:rPr>
        <w:t>Easy</w:t>
      </w:r>
      <w:proofErr w:type="spellEnd"/>
      <w:r w:rsidRPr="00570BEC">
        <w:rPr>
          <w:rFonts w:ascii="Calibri" w:hAnsi="Calibri" w:cs="Calibri"/>
          <w:i/>
          <w:iCs/>
          <w:color w:val="333840"/>
          <w:sz w:val="22"/>
          <w:szCs w:val="22"/>
          <w:shd w:val="clear" w:color="auto" w:fill="FFFFFF"/>
          <w:lang w:val="fr-FR"/>
        </w:rPr>
        <w:t xml:space="preserve"> </w:t>
      </w:r>
      <w:proofErr w:type="spellStart"/>
      <w:r w:rsidRPr="00570BEC">
        <w:rPr>
          <w:rFonts w:ascii="Calibri" w:hAnsi="Calibri" w:cs="Calibri"/>
          <w:i/>
          <w:iCs/>
          <w:color w:val="333840"/>
          <w:sz w:val="22"/>
          <w:szCs w:val="22"/>
          <w:shd w:val="clear" w:color="auto" w:fill="FFFFFF"/>
          <w:lang w:val="fr-FR"/>
        </w:rPr>
        <w:t>eBook</w:t>
      </w:r>
      <w:proofErr w:type="spellEnd"/>
      <w:r w:rsidRPr="00570BEC">
        <w:rPr>
          <w:rFonts w:ascii="Calibri" w:hAnsi="Calibri" w:cs="Calibri"/>
          <w:i/>
          <w:iCs/>
          <w:color w:val="333840"/>
          <w:sz w:val="22"/>
          <w:szCs w:val="22"/>
          <w:shd w:val="clear" w:color="auto" w:fill="FFFFFF"/>
          <w:lang w:val="fr-FR"/>
        </w:rPr>
        <w:t xml:space="preserve"> Essentiel (su DVD</w:t>
      </w:r>
      <w:r w:rsidRPr="00570BEC">
        <w:rPr>
          <w:rFonts w:ascii="Calibri" w:hAnsi="Calibri" w:cs="Calibri"/>
          <w:color w:val="333840"/>
          <w:sz w:val="22"/>
          <w:szCs w:val="22"/>
          <w:shd w:val="clear" w:color="auto" w:fill="FFFFFF"/>
          <w:lang w:val="fr-FR"/>
        </w:rPr>
        <w:t xml:space="preserve">) + </w:t>
      </w:r>
      <w:proofErr w:type="spellStart"/>
      <w:r w:rsidRPr="00570BEC">
        <w:rPr>
          <w:rFonts w:ascii="Calibri" w:hAnsi="Calibri" w:cs="Calibri"/>
          <w:color w:val="333840"/>
          <w:sz w:val="22"/>
          <w:szCs w:val="22"/>
          <w:shd w:val="clear" w:color="auto" w:fill="FFFFFF"/>
          <w:lang w:val="fr-FR"/>
        </w:rPr>
        <w:t>eBook</w:t>
      </w:r>
      <w:proofErr w:type="spellEnd"/>
      <w:r w:rsidRPr="00570BEC">
        <w:rPr>
          <w:rFonts w:ascii="Calibri" w:hAnsi="Calibri" w:cs="Calibri"/>
          <w:color w:val="333840"/>
          <w:sz w:val="22"/>
          <w:szCs w:val="22"/>
          <w:shd w:val="clear" w:color="auto" w:fill="FFFFFF"/>
          <w:lang w:val="fr-FR"/>
        </w:rPr>
        <w:t xml:space="preserve"> Essentiel, </w:t>
      </w:r>
      <w:proofErr w:type="spellStart"/>
      <w:r w:rsidRPr="00570BEC">
        <w:rPr>
          <w:rFonts w:ascii="Calibri" w:hAnsi="Calibri" w:cs="Calibri"/>
          <w:sz w:val="22"/>
          <w:szCs w:val="22"/>
          <w:lang w:val="fr-FR"/>
        </w:rPr>
        <w:t>Cideb</w:t>
      </w:r>
      <w:proofErr w:type="spellEnd"/>
      <w:r w:rsidRPr="00570BEC">
        <w:rPr>
          <w:rFonts w:ascii="Calibri" w:hAnsi="Calibri" w:cs="Calibri"/>
          <w:sz w:val="22"/>
          <w:szCs w:val="22"/>
          <w:lang w:val="fr-FR"/>
        </w:rPr>
        <w:t xml:space="preserve"> DEA </w:t>
      </w:r>
      <w:proofErr w:type="spellStart"/>
      <w:r w:rsidRPr="00570BEC">
        <w:rPr>
          <w:rFonts w:ascii="Calibri" w:hAnsi="Calibri" w:cs="Calibri"/>
          <w:sz w:val="22"/>
          <w:szCs w:val="22"/>
          <w:lang w:val="fr-FR"/>
        </w:rPr>
        <w:t>scuola</w:t>
      </w:r>
      <w:proofErr w:type="spellEnd"/>
      <w:r w:rsidRPr="00570BEC">
        <w:rPr>
          <w:rFonts w:ascii="Calibri" w:hAnsi="Calibri" w:cs="Calibri"/>
          <w:sz w:val="22"/>
          <w:szCs w:val="22"/>
          <w:lang w:val="fr-FR"/>
        </w:rPr>
        <w:t>, 2021</w:t>
      </w:r>
    </w:p>
    <w:p w14:paraId="27AAA8BF" w14:textId="77777777" w:rsidR="0058361F" w:rsidRPr="00D876C0" w:rsidRDefault="0058361F" w:rsidP="00D876C0">
      <w:pPr>
        <w:pStyle w:val="Paragrafoelenco"/>
        <w:numPr>
          <w:ilvl w:val="0"/>
          <w:numId w:val="2"/>
        </w:numPr>
        <w:contextualSpacing w:val="0"/>
        <w:rPr>
          <w:rFonts w:ascii="Calibri" w:hAnsi="Calibri" w:cs="Calibri"/>
          <w:color w:val="333840"/>
          <w:sz w:val="22"/>
          <w:szCs w:val="22"/>
          <w:shd w:val="clear" w:color="auto" w:fill="FFFFFF"/>
        </w:rPr>
      </w:pPr>
      <w:r w:rsidRPr="00D876C0">
        <w:rPr>
          <w:rFonts w:ascii="Calibri" w:hAnsi="Calibri" w:cs="Calibri"/>
          <w:color w:val="333840"/>
          <w:sz w:val="22"/>
          <w:szCs w:val="22"/>
          <w:shd w:val="clear" w:color="auto" w:fill="FFFFFF"/>
        </w:rPr>
        <w:t xml:space="preserve">L. Parodi, M. </w:t>
      </w:r>
      <w:proofErr w:type="spellStart"/>
      <w:r w:rsidRPr="00D876C0">
        <w:rPr>
          <w:rFonts w:ascii="Calibri" w:hAnsi="Calibri" w:cs="Calibri"/>
          <w:color w:val="333840"/>
          <w:sz w:val="22"/>
          <w:szCs w:val="22"/>
          <w:shd w:val="clear" w:color="auto" w:fill="FFFFFF"/>
        </w:rPr>
        <w:t>Vallacco</w:t>
      </w:r>
      <w:proofErr w:type="spellEnd"/>
      <w:r w:rsidRPr="00D876C0">
        <w:rPr>
          <w:rFonts w:ascii="Calibri" w:hAnsi="Calibri" w:cs="Calibri"/>
          <w:color w:val="333840"/>
          <w:sz w:val="22"/>
          <w:szCs w:val="22"/>
          <w:shd w:val="clear" w:color="auto" w:fill="FFFFFF"/>
        </w:rPr>
        <w:t xml:space="preserve">, A. </w:t>
      </w:r>
      <w:proofErr w:type="spellStart"/>
      <w:r w:rsidRPr="00D876C0">
        <w:rPr>
          <w:rFonts w:ascii="Calibri" w:hAnsi="Calibri" w:cs="Calibri"/>
          <w:color w:val="333840"/>
          <w:sz w:val="22"/>
          <w:szCs w:val="22"/>
          <w:shd w:val="clear" w:color="auto" w:fill="FFFFFF"/>
        </w:rPr>
        <w:t>Renaud</w:t>
      </w:r>
      <w:proofErr w:type="spellEnd"/>
      <w:r w:rsidRPr="00D876C0">
        <w:rPr>
          <w:rFonts w:ascii="Calibri" w:hAnsi="Calibri" w:cs="Calibri"/>
          <w:color w:val="333840"/>
          <w:sz w:val="22"/>
          <w:szCs w:val="22"/>
          <w:shd w:val="clear" w:color="auto" w:fill="FFFFFF"/>
        </w:rPr>
        <w:t xml:space="preserve">, </w:t>
      </w:r>
      <w:proofErr w:type="spellStart"/>
      <w:r w:rsidRPr="00D876C0">
        <w:rPr>
          <w:rFonts w:ascii="Calibri" w:hAnsi="Calibri" w:cs="Calibri"/>
          <w:i/>
          <w:iCs/>
          <w:sz w:val="22"/>
          <w:szCs w:val="22"/>
        </w:rPr>
        <w:t>Contextes</w:t>
      </w:r>
      <w:proofErr w:type="spellEnd"/>
      <w:r w:rsidRPr="00D876C0">
        <w:rPr>
          <w:rFonts w:ascii="Calibri" w:hAnsi="Calibri" w:cs="Calibri"/>
          <w:i/>
          <w:iCs/>
          <w:sz w:val="22"/>
          <w:szCs w:val="22"/>
        </w:rPr>
        <w:t xml:space="preserve"> de </w:t>
      </w:r>
      <w:proofErr w:type="spellStart"/>
      <w:r w:rsidRPr="00D876C0">
        <w:rPr>
          <w:rFonts w:ascii="Calibri" w:hAnsi="Calibri" w:cs="Calibri"/>
          <w:i/>
          <w:iCs/>
          <w:sz w:val="22"/>
          <w:szCs w:val="22"/>
        </w:rPr>
        <w:t>grammaire</w:t>
      </w:r>
      <w:proofErr w:type="spellEnd"/>
      <w:r w:rsidRPr="00D876C0">
        <w:rPr>
          <w:rFonts w:ascii="Calibri" w:hAnsi="Calibri" w:cs="Calibri"/>
          <w:i/>
          <w:iCs/>
          <w:sz w:val="22"/>
          <w:szCs w:val="22"/>
        </w:rPr>
        <w:t xml:space="preserve"> A1-B</w:t>
      </w:r>
      <w:proofErr w:type="gramStart"/>
      <w:r w:rsidRPr="00D876C0">
        <w:rPr>
          <w:rFonts w:ascii="Calibri" w:hAnsi="Calibri" w:cs="Calibri"/>
          <w:i/>
          <w:iCs/>
          <w:sz w:val="22"/>
          <w:szCs w:val="22"/>
        </w:rPr>
        <w:t>2</w:t>
      </w:r>
      <w:r w:rsidRPr="00D876C0">
        <w:rPr>
          <w:rFonts w:ascii="Calibri" w:hAnsi="Calibri" w:cs="Calibri"/>
          <w:sz w:val="22"/>
          <w:szCs w:val="22"/>
        </w:rPr>
        <w:t xml:space="preserve">,  </w:t>
      </w:r>
      <w:proofErr w:type="spellStart"/>
      <w:r w:rsidRPr="00D876C0">
        <w:rPr>
          <w:rFonts w:ascii="Calibri" w:hAnsi="Calibri" w:cs="Calibri"/>
          <w:sz w:val="22"/>
          <w:szCs w:val="22"/>
        </w:rPr>
        <w:t>Cideb</w:t>
      </w:r>
      <w:proofErr w:type="spellEnd"/>
      <w:proofErr w:type="gramEnd"/>
      <w:r w:rsidRPr="00D876C0">
        <w:rPr>
          <w:rFonts w:ascii="Calibri" w:hAnsi="Calibri" w:cs="Calibri"/>
          <w:sz w:val="22"/>
          <w:szCs w:val="22"/>
        </w:rPr>
        <w:t xml:space="preserve"> DEA scuola, 2021</w:t>
      </w:r>
    </w:p>
    <w:p w14:paraId="25339695" w14:textId="77777777" w:rsidR="0058361F" w:rsidRPr="00D876C0" w:rsidRDefault="0058361F" w:rsidP="00D876C0">
      <w:pPr>
        <w:spacing w:line="240" w:lineRule="auto"/>
        <w:rPr>
          <w:rFonts w:ascii="Calibri" w:hAnsi="Calibri" w:cs="Calibri"/>
          <w:b/>
          <w:bCs/>
          <w:sz w:val="22"/>
          <w:szCs w:val="22"/>
        </w:rPr>
      </w:pPr>
    </w:p>
    <w:p w14:paraId="345552E5" w14:textId="672C2FD3" w:rsidR="0058361F" w:rsidRPr="00570BEC" w:rsidRDefault="0058361F" w:rsidP="00D876C0">
      <w:pPr>
        <w:spacing w:line="240" w:lineRule="auto"/>
        <w:rPr>
          <w:rFonts w:ascii="Calibri" w:hAnsi="Calibri" w:cs="Calibri"/>
          <w:sz w:val="22"/>
          <w:szCs w:val="22"/>
        </w:rPr>
      </w:pPr>
      <w:r w:rsidRPr="00570BEC">
        <w:rPr>
          <w:rFonts w:ascii="Calibri" w:hAnsi="Calibri" w:cs="Calibri"/>
          <w:b/>
          <w:bCs/>
          <w:sz w:val="22"/>
          <w:szCs w:val="22"/>
        </w:rPr>
        <w:t>OBIETTIVI DI LINGUA E CULTURA</w:t>
      </w:r>
    </w:p>
    <w:p w14:paraId="4859DEA0" w14:textId="77777777" w:rsidR="0058361F" w:rsidRPr="00D876C0" w:rsidRDefault="0058361F" w:rsidP="00D876C0">
      <w:pPr>
        <w:spacing w:line="240" w:lineRule="auto"/>
        <w:jc w:val="both"/>
        <w:rPr>
          <w:rFonts w:ascii="Calibri" w:eastAsia="TTE18289B0t00" w:hAnsi="Calibri" w:cs="Calibri"/>
          <w:sz w:val="22"/>
          <w:szCs w:val="22"/>
        </w:rPr>
      </w:pPr>
      <w:r w:rsidRPr="00D876C0">
        <w:rPr>
          <w:rFonts w:ascii="Calibri" w:eastAsia="TTE18289B0t00" w:hAnsi="Calibri" w:cs="Calibri"/>
          <w:sz w:val="22"/>
          <w:szCs w:val="22"/>
        </w:rPr>
        <w:t xml:space="preserve">Nell’ambito della competenza linguistico-comunicativa, lo studente comprende in modo globale brevi testi orali e scritti su argomenti noti inerenti alla sfera personale e sociale; produce brevi testi orali e scritti per descrivere in modo semplice persone e situazioni; partecipa a brevi conversazioni e interagisce in semplici scambi su argomenti noti di interesse personale; riflette sul sistema (fonologia, morfologia, sintassi, lessico, ecc.) e sulle funzioni linguistiche, anche in un’ottica comparativa con la lingua italiana; riflette sulle strategie di apprendimento della lingua straniera al fine di sviluppare autonomia nello studio. </w:t>
      </w:r>
    </w:p>
    <w:p w14:paraId="3ABE8C3F" w14:textId="77777777" w:rsidR="0058361F" w:rsidRPr="00D876C0" w:rsidRDefault="0058361F" w:rsidP="00D876C0">
      <w:pPr>
        <w:spacing w:line="240" w:lineRule="auto"/>
        <w:jc w:val="both"/>
        <w:rPr>
          <w:rFonts w:ascii="Calibri" w:eastAsia="TTE18289B0t00" w:hAnsi="Calibri" w:cs="Calibri"/>
          <w:sz w:val="22"/>
          <w:szCs w:val="22"/>
        </w:rPr>
      </w:pPr>
      <w:r w:rsidRPr="00D876C0">
        <w:rPr>
          <w:rFonts w:ascii="Calibri" w:eastAsia="TTE18289B0t00" w:hAnsi="Calibri" w:cs="Calibri"/>
          <w:sz w:val="22"/>
          <w:szCs w:val="22"/>
        </w:rPr>
        <w:t xml:space="preserve">Nell’ambito dello sviluppo di conoscenze sull’universo culturale relativo alla lingua straniera, lo studente comprende e analizza aspetti relativi alla cultura dei paesi in cui si parla la lingua, con particolare riferimento all’ambito sociale; analizza semplici testi orali, scritti, iconico-grafici su argomenti di interesse personale e sociale; confronta aspetti della propria cultura con aspetti relativi alla cultura dei paesi in cui la lingua è parlata. </w:t>
      </w:r>
    </w:p>
    <w:p w14:paraId="3B172AD9" w14:textId="77777777" w:rsidR="0058361F" w:rsidRPr="00D876C0" w:rsidRDefault="0058361F" w:rsidP="00D876C0">
      <w:pPr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14:paraId="02D39822" w14:textId="56EF77F7" w:rsidR="0058361F" w:rsidRPr="00570BEC" w:rsidRDefault="0058361F" w:rsidP="00D876C0">
      <w:pPr>
        <w:spacing w:line="240" w:lineRule="auto"/>
        <w:jc w:val="center"/>
        <w:rPr>
          <w:rFonts w:ascii="Calibri" w:hAnsi="Calibri" w:cs="Calibri"/>
          <w:sz w:val="22"/>
          <w:szCs w:val="22"/>
        </w:rPr>
      </w:pPr>
      <w:r w:rsidRPr="00D876C0">
        <w:rPr>
          <w:rFonts w:ascii="Calibri" w:hAnsi="Calibri" w:cs="Calibri"/>
          <w:b/>
          <w:sz w:val="22"/>
          <w:szCs w:val="22"/>
          <w:u w:val="single"/>
        </w:rPr>
        <w:t>ARGOMENTI TRATTA</w:t>
      </w:r>
      <w:r w:rsidR="002C2ADA">
        <w:rPr>
          <w:rFonts w:ascii="Calibri" w:hAnsi="Calibri" w:cs="Calibri"/>
          <w:b/>
          <w:sz w:val="22"/>
          <w:szCs w:val="22"/>
          <w:u w:val="single"/>
        </w:rPr>
        <w:t xml:space="preserve">TI </w:t>
      </w:r>
      <w:r w:rsidRPr="00D876C0">
        <w:rPr>
          <w:rFonts w:ascii="Calibri" w:hAnsi="Calibri" w:cs="Calibri"/>
          <w:b/>
          <w:sz w:val="22"/>
          <w:szCs w:val="22"/>
          <w:u w:val="single"/>
        </w:rPr>
        <w:t>NEL CORSO DELL’A.S.</w:t>
      </w:r>
    </w:p>
    <w:p w14:paraId="0A8006E7" w14:textId="77777777" w:rsidR="0058361F" w:rsidRPr="00570BEC" w:rsidRDefault="0058361F" w:rsidP="00D876C0">
      <w:pPr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14:paraId="6C958863" w14:textId="628264F1" w:rsidR="0058361F" w:rsidRPr="00570BEC" w:rsidRDefault="0058361F" w:rsidP="00D876C0">
      <w:pPr>
        <w:spacing w:line="240" w:lineRule="auto"/>
        <w:jc w:val="both"/>
        <w:rPr>
          <w:rFonts w:ascii="Calibri" w:hAnsi="Calibri" w:cs="Calibri"/>
          <w:sz w:val="22"/>
          <w:szCs w:val="22"/>
        </w:rPr>
      </w:pPr>
      <w:r w:rsidRPr="00570BEC">
        <w:rPr>
          <w:rFonts w:ascii="Calibri" w:hAnsi="Calibri" w:cs="Calibri"/>
          <w:sz w:val="22"/>
          <w:szCs w:val="22"/>
        </w:rPr>
        <w:t xml:space="preserve">Il Programma di Francese II e III lingua prevede una parte grammaticale ed una parte linguistica, di cui si </w:t>
      </w:r>
      <w:proofErr w:type="spellStart"/>
      <w:r w:rsidRPr="00570BEC">
        <w:rPr>
          <w:rFonts w:ascii="Calibri" w:hAnsi="Calibri" w:cs="Calibri"/>
          <w:sz w:val="22"/>
          <w:szCs w:val="22"/>
        </w:rPr>
        <w:t>da</w:t>
      </w:r>
      <w:proofErr w:type="spellEnd"/>
      <w:r w:rsidRPr="00570BEC">
        <w:rPr>
          <w:rFonts w:ascii="Calibri" w:hAnsi="Calibri" w:cs="Calibri"/>
          <w:sz w:val="22"/>
          <w:szCs w:val="22"/>
        </w:rPr>
        <w:t>̀ conto qui di seguito (</w:t>
      </w:r>
      <w:r w:rsidR="00CD2DDB" w:rsidRPr="00570BEC">
        <w:rPr>
          <w:rFonts w:ascii="Calibri" w:hAnsi="Calibri" w:cs="Calibri"/>
          <w:sz w:val="22"/>
          <w:szCs w:val="22"/>
        </w:rPr>
        <w:t>unità da 6 a10)</w:t>
      </w:r>
    </w:p>
    <w:p w14:paraId="3F9E1ED7" w14:textId="77777777" w:rsidR="0058361F" w:rsidRPr="00570BEC" w:rsidRDefault="0058361F" w:rsidP="00D876C0">
      <w:pPr>
        <w:spacing w:line="240" w:lineRule="auto"/>
        <w:rPr>
          <w:rFonts w:ascii="Calibri" w:hAnsi="Calibri" w:cs="Calibri"/>
          <w:b/>
          <w:bCs/>
          <w:sz w:val="22"/>
          <w:szCs w:val="22"/>
        </w:rPr>
      </w:pPr>
    </w:p>
    <w:p w14:paraId="3011E36A" w14:textId="77777777" w:rsidR="0058361F" w:rsidRPr="00570BEC" w:rsidRDefault="0058361F" w:rsidP="00D876C0">
      <w:pPr>
        <w:spacing w:line="240" w:lineRule="auto"/>
        <w:rPr>
          <w:rFonts w:ascii="Calibri" w:hAnsi="Calibri" w:cs="Calibri"/>
          <w:b/>
          <w:bCs/>
          <w:sz w:val="22"/>
          <w:szCs w:val="22"/>
        </w:rPr>
      </w:pPr>
      <w:r w:rsidRPr="00570BEC">
        <w:rPr>
          <w:rFonts w:ascii="Calibri" w:hAnsi="Calibri" w:cs="Calibri"/>
          <w:b/>
          <w:bCs/>
          <w:sz w:val="22"/>
          <w:szCs w:val="22"/>
        </w:rPr>
        <w:t>CONTENUTI GRAMMATICALI (oltre al ripasso degli argomenti dell’anno precedente)</w:t>
      </w:r>
    </w:p>
    <w:p w14:paraId="3CC95F5A" w14:textId="4E4CBD72" w:rsidR="004A611B" w:rsidRPr="00D876C0" w:rsidRDefault="004A611B" w:rsidP="00D876C0">
      <w:pPr>
        <w:pStyle w:val="TESTOBASE"/>
        <w:spacing w:line="240" w:lineRule="auto"/>
        <w:ind w:left="208" w:hanging="208"/>
        <w:rPr>
          <w:rFonts w:ascii="Calibri" w:hAnsi="Calibri" w:cs="Calibri"/>
        </w:rPr>
      </w:pPr>
      <w:r w:rsidRPr="00D876C0">
        <w:rPr>
          <w:rFonts w:ascii="Calibri" w:hAnsi="Calibri" w:cs="Calibri"/>
          <w:spacing w:val="-5"/>
        </w:rPr>
        <w:t>Il presente indicativo dei verbi del 2° gruppo in -</w:t>
      </w:r>
      <w:proofErr w:type="spellStart"/>
      <w:r w:rsidRPr="00D876C0">
        <w:rPr>
          <w:rStyle w:val="Italic"/>
          <w:rFonts w:ascii="Calibri" w:hAnsi="Calibri" w:cs="Calibri"/>
          <w:spacing w:val="-5"/>
        </w:rPr>
        <w:t>ir</w:t>
      </w:r>
      <w:proofErr w:type="spellEnd"/>
      <w:r w:rsidRPr="00D876C0">
        <w:rPr>
          <w:rFonts w:ascii="Calibri" w:hAnsi="Calibri" w:cs="Calibri"/>
          <w:spacing w:val="-5"/>
        </w:rPr>
        <w:t xml:space="preserve"> </w:t>
      </w:r>
    </w:p>
    <w:p w14:paraId="145BE5AD" w14:textId="1223848D" w:rsidR="004A611B" w:rsidRPr="00D876C0" w:rsidRDefault="004A611B" w:rsidP="00D876C0">
      <w:pPr>
        <w:pStyle w:val="TESTOBASE"/>
        <w:spacing w:line="240" w:lineRule="auto"/>
        <w:ind w:left="208" w:hanging="208"/>
        <w:rPr>
          <w:rFonts w:ascii="Calibri" w:hAnsi="Calibri" w:cs="Calibri"/>
        </w:rPr>
      </w:pPr>
      <w:r w:rsidRPr="00D876C0">
        <w:rPr>
          <w:rFonts w:ascii="Calibri" w:hAnsi="Calibri" w:cs="Calibri"/>
        </w:rPr>
        <w:t xml:space="preserve">I pronomi COI </w:t>
      </w:r>
    </w:p>
    <w:p w14:paraId="2486D97E" w14:textId="1FF54B61" w:rsidR="004A611B" w:rsidRDefault="004A611B" w:rsidP="00D876C0">
      <w:pPr>
        <w:pStyle w:val="TESTOBASE"/>
        <w:spacing w:line="240" w:lineRule="auto"/>
        <w:ind w:left="208" w:hanging="208"/>
        <w:rPr>
          <w:rFonts w:ascii="Calibri" w:hAnsi="Calibri" w:cs="Calibri"/>
        </w:rPr>
      </w:pPr>
      <w:r w:rsidRPr="00D876C0">
        <w:rPr>
          <w:rFonts w:ascii="Calibri" w:hAnsi="Calibri" w:cs="Calibri"/>
        </w:rPr>
        <w:t xml:space="preserve">Il pronome </w:t>
      </w:r>
      <w:r w:rsidRPr="00D876C0">
        <w:rPr>
          <w:rStyle w:val="Italic"/>
          <w:rFonts w:ascii="Calibri" w:hAnsi="Calibri" w:cs="Calibri"/>
        </w:rPr>
        <w:t>y</w:t>
      </w:r>
      <w:r w:rsidRPr="00D876C0">
        <w:rPr>
          <w:rFonts w:ascii="Calibri" w:hAnsi="Calibri" w:cs="Calibri"/>
        </w:rPr>
        <w:t xml:space="preserve"> </w:t>
      </w:r>
    </w:p>
    <w:p w14:paraId="645280BA" w14:textId="0431B3AD" w:rsidR="004A611B" w:rsidRPr="00D876C0" w:rsidRDefault="00D71311" w:rsidP="00D71311">
      <w:pPr>
        <w:pStyle w:val="TESTOBASE"/>
        <w:spacing w:line="240" w:lineRule="auto"/>
        <w:ind w:left="208" w:hanging="208"/>
        <w:rPr>
          <w:rFonts w:ascii="Calibri" w:hAnsi="Calibri" w:cs="Calibri"/>
        </w:rPr>
      </w:pPr>
      <w:r>
        <w:rPr>
          <w:rFonts w:ascii="Calibri" w:hAnsi="Calibri" w:cs="Calibri"/>
        </w:rPr>
        <w:t>Il pronome en</w:t>
      </w:r>
    </w:p>
    <w:p w14:paraId="127835DF" w14:textId="4D369532" w:rsidR="00AB609B" w:rsidRPr="00D876C0" w:rsidRDefault="00AB609B" w:rsidP="00D876C0">
      <w:pPr>
        <w:pStyle w:val="TESTOBASE"/>
        <w:tabs>
          <w:tab w:val="clear" w:pos="312"/>
        </w:tabs>
        <w:spacing w:line="240" w:lineRule="auto"/>
        <w:ind w:left="208" w:hanging="208"/>
        <w:rPr>
          <w:rFonts w:ascii="Calibri" w:hAnsi="Calibri" w:cs="Calibri"/>
        </w:rPr>
      </w:pPr>
      <w:r w:rsidRPr="00D876C0">
        <w:rPr>
          <w:rFonts w:ascii="Calibri" w:hAnsi="Calibri" w:cs="Calibri"/>
        </w:rPr>
        <w:t xml:space="preserve">Gli aggettivi dimostrativi </w:t>
      </w:r>
    </w:p>
    <w:p w14:paraId="28B77478" w14:textId="33416086" w:rsidR="00AB609B" w:rsidRPr="00570BEC" w:rsidRDefault="00AB609B" w:rsidP="00D876C0">
      <w:pPr>
        <w:pStyle w:val="TESTOBASE"/>
        <w:tabs>
          <w:tab w:val="clear" w:pos="312"/>
        </w:tabs>
        <w:spacing w:line="240" w:lineRule="auto"/>
        <w:ind w:left="208" w:hanging="208"/>
        <w:rPr>
          <w:rFonts w:ascii="Calibri" w:hAnsi="Calibri" w:cs="Calibri"/>
          <w:lang w:val="fr-FR"/>
        </w:rPr>
      </w:pPr>
      <w:r w:rsidRPr="00570BEC">
        <w:rPr>
          <w:rFonts w:ascii="Calibri" w:hAnsi="Calibri" w:cs="Calibri"/>
          <w:lang w:val="fr-FR"/>
        </w:rPr>
        <w:t xml:space="preserve">Il </w:t>
      </w:r>
      <w:proofErr w:type="spellStart"/>
      <w:r w:rsidRPr="00570BEC">
        <w:rPr>
          <w:rFonts w:ascii="Calibri" w:hAnsi="Calibri" w:cs="Calibri"/>
          <w:lang w:val="fr-FR"/>
        </w:rPr>
        <w:t>comparativo</w:t>
      </w:r>
      <w:proofErr w:type="spellEnd"/>
    </w:p>
    <w:p w14:paraId="20FBEBDF" w14:textId="080BF51D" w:rsidR="00AB609B" w:rsidRPr="00570BEC" w:rsidRDefault="00AB609B" w:rsidP="00D876C0">
      <w:pPr>
        <w:pStyle w:val="TESTOBASE"/>
        <w:tabs>
          <w:tab w:val="clear" w:pos="312"/>
        </w:tabs>
        <w:spacing w:line="240" w:lineRule="auto"/>
        <w:ind w:left="208" w:hanging="208"/>
        <w:rPr>
          <w:rFonts w:ascii="Calibri" w:hAnsi="Calibri" w:cs="Calibri"/>
          <w:lang w:val="fr-FR"/>
        </w:rPr>
      </w:pPr>
      <w:r w:rsidRPr="00570BEC">
        <w:rPr>
          <w:rFonts w:ascii="Calibri" w:hAnsi="Calibri" w:cs="Calibri"/>
          <w:lang w:val="fr-FR"/>
        </w:rPr>
        <w:t xml:space="preserve">Il </w:t>
      </w:r>
      <w:r w:rsidRPr="00570BEC">
        <w:rPr>
          <w:rStyle w:val="Italic"/>
          <w:rFonts w:ascii="Calibri" w:hAnsi="Calibri" w:cs="Calibri"/>
          <w:lang w:val="fr-FR"/>
        </w:rPr>
        <w:t xml:space="preserve">présent continu </w:t>
      </w:r>
      <w:r w:rsidRPr="00570BEC">
        <w:rPr>
          <w:rFonts w:ascii="Calibri" w:hAnsi="Calibri" w:cs="Calibri"/>
          <w:lang w:val="fr-FR"/>
        </w:rPr>
        <w:t xml:space="preserve">e il </w:t>
      </w:r>
      <w:r w:rsidRPr="00570BEC">
        <w:rPr>
          <w:rStyle w:val="Italic"/>
          <w:rFonts w:ascii="Calibri" w:hAnsi="Calibri" w:cs="Calibri"/>
          <w:lang w:val="fr-FR"/>
        </w:rPr>
        <w:t>passé récent</w:t>
      </w:r>
      <w:r w:rsidRPr="00570BEC">
        <w:rPr>
          <w:rFonts w:ascii="Calibri" w:hAnsi="Calibri" w:cs="Calibri"/>
          <w:lang w:val="fr-FR"/>
        </w:rPr>
        <w:t xml:space="preserve"> </w:t>
      </w:r>
    </w:p>
    <w:p w14:paraId="7B94A067" w14:textId="5A6A830A" w:rsidR="00AB609B" w:rsidRPr="00570BEC" w:rsidRDefault="00AB609B" w:rsidP="00D876C0">
      <w:pPr>
        <w:pStyle w:val="TESTOBASE"/>
        <w:tabs>
          <w:tab w:val="clear" w:pos="312"/>
        </w:tabs>
        <w:spacing w:line="240" w:lineRule="auto"/>
        <w:ind w:left="208" w:hanging="208"/>
        <w:rPr>
          <w:rFonts w:ascii="Calibri" w:hAnsi="Calibri" w:cs="Calibri"/>
          <w:lang w:val="fr-FR"/>
        </w:rPr>
      </w:pPr>
      <w:proofErr w:type="spellStart"/>
      <w:r w:rsidRPr="00570BEC">
        <w:rPr>
          <w:rFonts w:ascii="Calibri" w:hAnsi="Calibri" w:cs="Calibri"/>
          <w:lang w:val="fr-FR"/>
        </w:rPr>
        <w:t>Gli</w:t>
      </w:r>
      <w:proofErr w:type="spellEnd"/>
      <w:r w:rsidRPr="00570BEC">
        <w:rPr>
          <w:rFonts w:ascii="Calibri" w:hAnsi="Calibri" w:cs="Calibri"/>
          <w:lang w:val="fr-FR"/>
        </w:rPr>
        <w:t xml:space="preserve"> </w:t>
      </w:r>
      <w:proofErr w:type="spellStart"/>
      <w:r w:rsidRPr="00570BEC">
        <w:rPr>
          <w:rFonts w:ascii="Calibri" w:hAnsi="Calibri" w:cs="Calibri"/>
          <w:lang w:val="fr-FR"/>
        </w:rPr>
        <w:t>aggettivi</w:t>
      </w:r>
      <w:proofErr w:type="spellEnd"/>
      <w:r w:rsidRPr="00570BEC">
        <w:rPr>
          <w:rStyle w:val="Italic"/>
          <w:rFonts w:ascii="Calibri" w:hAnsi="Calibri" w:cs="Calibri"/>
          <w:lang w:val="fr-FR"/>
        </w:rPr>
        <w:t xml:space="preserve"> beau</w:t>
      </w:r>
      <w:r w:rsidRPr="00570BEC">
        <w:rPr>
          <w:rFonts w:ascii="Calibri" w:hAnsi="Calibri" w:cs="Calibri"/>
          <w:lang w:val="fr-FR"/>
        </w:rPr>
        <w:t xml:space="preserve">, </w:t>
      </w:r>
      <w:r w:rsidRPr="00570BEC">
        <w:rPr>
          <w:rStyle w:val="Italic"/>
          <w:rFonts w:ascii="Calibri" w:hAnsi="Calibri" w:cs="Calibri"/>
          <w:lang w:val="fr-FR"/>
        </w:rPr>
        <w:t>nouveau</w:t>
      </w:r>
      <w:r w:rsidRPr="00570BEC">
        <w:rPr>
          <w:rFonts w:ascii="Calibri" w:hAnsi="Calibri" w:cs="Calibri"/>
          <w:lang w:val="fr-FR"/>
        </w:rPr>
        <w:t xml:space="preserve">, </w:t>
      </w:r>
      <w:r w:rsidRPr="00570BEC">
        <w:rPr>
          <w:rStyle w:val="Italic"/>
          <w:rFonts w:ascii="Calibri" w:hAnsi="Calibri" w:cs="Calibri"/>
          <w:lang w:val="fr-FR"/>
        </w:rPr>
        <w:t xml:space="preserve">vieux </w:t>
      </w:r>
    </w:p>
    <w:p w14:paraId="0FDA79D2" w14:textId="1928E5B2" w:rsidR="00AB609B" w:rsidRPr="00570BEC" w:rsidRDefault="00AB609B" w:rsidP="00D876C0">
      <w:pPr>
        <w:pStyle w:val="TESTOBASE"/>
        <w:tabs>
          <w:tab w:val="clear" w:pos="312"/>
        </w:tabs>
        <w:spacing w:line="240" w:lineRule="auto"/>
        <w:ind w:left="208" w:hanging="208"/>
        <w:rPr>
          <w:rFonts w:ascii="Calibri" w:hAnsi="Calibri" w:cs="Calibri"/>
          <w:lang w:val="fr-FR"/>
        </w:rPr>
      </w:pPr>
      <w:r w:rsidRPr="00570BEC">
        <w:rPr>
          <w:rFonts w:ascii="Calibri" w:hAnsi="Calibri" w:cs="Calibri"/>
          <w:lang w:val="fr-FR"/>
        </w:rPr>
        <w:lastRenderedPageBreak/>
        <w:t xml:space="preserve">I </w:t>
      </w:r>
      <w:proofErr w:type="spellStart"/>
      <w:r w:rsidRPr="00570BEC">
        <w:rPr>
          <w:rFonts w:ascii="Calibri" w:hAnsi="Calibri" w:cs="Calibri"/>
          <w:lang w:val="fr-FR"/>
        </w:rPr>
        <w:t>pronomi</w:t>
      </w:r>
      <w:proofErr w:type="spellEnd"/>
      <w:r w:rsidRPr="00570BEC">
        <w:rPr>
          <w:rFonts w:ascii="Calibri" w:hAnsi="Calibri" w:cs="Calibri"/>
          <w:lang w:val="fr-FR"/>
        </w:rPr>
        <w:t xml:space="preserve"> </w:t>
      </w:r>
      <w:proofErr w:type="spellStart"/>
      <w:r w:rsidRPr="00570BEC">
        <w:rPr>
          <w:rFonts w:ascii="Calibri" w:hAnsi="Calibri" w:cs="Calibri"/>
          <w:lang w:val="fr-FR"/>
        </w:rPr>
        <w:t>relativi</w:t>
      </w:r>
      <w:proofErr w:type="spellEnd"/>
      <w:r w:rsidRPr="00570BEC">
        <w:rPr>
          <w:rFonts w:ascii="Calibri" w:hAnsi="Calibri" w:cs="Calibri"/>
          <w:lang w:val="fr-FR"/>
        </w:rPr>
        <w:t xml:space="preserve"> </w:t>
      </w:r>
      <w:r w:rsidRPr="00570BEC">
        <w:rPr>
          <w:rStyle w:val="Italic"/>
          <w:rFonts w:ascii="Calibri" w:hAnsi="Calibri" w:cs="Calibri"/>
          <w:lang w:val="fr-FR"/>
        </w:rPr>
        <w:t>qui</w:t>
      </w:r>
      <w:r w:rsidRPr="00570BEC">
        <w:rPr>
          <w:rFonts w:ascii="Calibri" w:hAnsi="Calibri" w:cs="Calibri"/>
          <w:lang w:val="fr-FR"/>
        </w:rPr>
        <w:t xml:space="preserve">, </w:t>
      </w:r>
      <w:r w:rsidRPr="00570BEC">
        <w:rPr>
          <w:rStyle w:val="Italic"/>
          <w:rFonts w:ascii="Calibri" w:hAnsi="Calibri" w:cs="Calibri"/>
          <w:lang w:val="fr-FR"/>
        </w:rPr>
        <w:t>que</w:t>
      </w:r>
      <w:r w:rsidRPr="00570BEC">
        <w:rPr>
          <w:rFonts w:ascii="Calibri" w:hAnsi="Calibri" w:cs="Calibri"/>
          <w:lang w:val="fr-FR"/>
        </w:rPr>
        <w:t>,</w:t>
      </w:r>
      <w:r w:rsidR="001B7F95" w:rsidRPr="00570BEC">
        <w:rPr>
          <w:rStyle w:val="Italic"/>
          <w:rFonts w:ascii="Calibri" w:hAnsi="Calibri" w:cs="Calibri"/>
          <w:lang w:val="fr-FR"/>
        </w:rPr>
        <w:t xml:space="preserve"> dont,</w:t>
      </w:r>
      <w:r w:rsidRPr="00570BEC">
        <w:rPr>
          <w:rFonts w:ascii="Calibri" w:hAnsi="Calibri" w:cs="Calibri"/>
          <w:lang w:val="fr-FR"/>
        </w:rPr>
        <w:t xml:space="preserve"> </w:t>
      </w:r>
      <w:r w:rsidRPr="00570BEC">
        <w:rPr>
          <w:rStyle w:val="Italic"/>
          <w:rFonts w:ascii="Calibri" w:hAnsi="Calibri" w:cs="Calibri"/>
          <w:lang w:val="fr-FR"/>
        </w:rPr>
        <w:t>où</w:t>
      </w:r>
      <w:r w:rsidRPr="00570BEC">
        <w:rPr>
          <w:rFonts w:ascii="Calibri" w:hAnsi="Calibri" w:cs="Calibri"/>
          <w:lang w:val="fr-FR"/>
        </w:rPr>
        <w:t xml:space="preserve"> </w:t>
      </w:r>
    </w:p>
    <w:p w14:paraId="7D8BDF6F" w14:textId="321E9745" w:rsidR="00AB609B" w:rsidRPr="00D876C0" w:rsidRDefault="00AB609B" w:rsidP="00D876C0">
      <w:pPr>
        <w:pStyle w:val="TESTOBASE"/>
        <w:spacing w:line="240" w:lineRule="auto"/>
        <w:rPr>
          <w:rFonts w:ascii="Calibri" w:hAnsi="Calibri" w:cs="Calibri"/>
        </w:rPr>
      </w:pPr>
      <w:r w:rsidRPr="00D876C0">
        <w:rPr>
          <w:rStyle w:val="Italic"/>
          <w:rFonts w:ascii="Calibri" w:hAnsi="Calibri" w:cs="Calibri"/>
        </w:rPr>
        <w:t>C’est</w:t>
      </w:r>
      <w:r w:rsidRPr="00D876C0">
        <w:rPr>
          <w:rFonts w:ascii="Calibri" w:hAnsi="Calibri" w:cs="Calibri"/>
        </w:rPr>
        <w:t xml:space="preserve"> /</w:t>
      </w:r>
      <w:r w:rsidRPr="00D876C0">
        <w:rPr>
          <w:rStyle w:val="Italic"/>
          <w:rFonts w:ascii="Calibri" w:hAnsi="Calibri" w:cs="Calibri"/>
        </w:rPr>
        <w:t xml:space="preserve"> </w:t>
      </w:r>
      <w:proofErr w:type="gramStart"/>
      <w:r w:rsidRPr="00D876C0">
        <w:rPr>
          <w:rStyle w:val="Italic"/>
          <w:rFonts w:ascii="Calibri" w:hAnsi="Calibri" w:cs="Calibri"/>
        </w:rPr>
        <w:t>Il est</w:t>
      </w:r>
      <w:proofErr w:type="gramEnd"/>
      <w:r w:rsidRPr="00D876C0">
        <w:rPr>
          <w:rStyle w:val="Italic"/>
          <w:rFonts w:ascii="Calibri" w:hAnsi="Calibri" w:cs="Calibri"/>
        </w:rPr>
        <w:t xml:space="preserve"> </w:t>
      </w:r>
    </w:p>
    <w:p w14:paraId="7A079B2F" w14:textId="5E0B776E" w:rsidR="00AB609B" w:rsidRPr="00D876C0" w:rsidRDefault="00AB609B" w:rsidP="00D876C0">
      <w:pPr>
        <w:pStyle w:val="TESTOBASE"/>
        <w:spacing w:line="240" w:lineRule="auto"/>
        <w:rPr>
          <w:rFonts w:ascii="Calibri" w:hAnsi="Calibri" w:cs="Calibri"/>
        </w:rPr>
      </w:pPr>
      <w:r w:rsidRPr="00D876C0">
        <w:rPr>
          <w:rFonts w:ascii="Calibri" w:hAnsi="Calibri" w:cs="Calibri"/>
        </w:rPr>
        <w:t xml:space="preserve">L’imperfetto </w:t>
      </w:r>
    </w:p>
    <w:p w14:paraId="10D94FA4" w14:textId="490DFD48" w:rsidR="00AB609B" w:rsidRPr="00D876C0" w:rsidRDefault="00AB609B" w:rsidP="00D876C0">
      <w:pPr>
        <w:pStyle w:val="TESTOBASE"/>
        <w:spacing w:line="240" w:lineRule="auto"/>
        <w:rPr>
          <w:rFonts w:ascii="Calibri" w:hAnsi="Calibri" w:cs="Calibri"/>
        </w:rPr>
      </w:pPr>
      <w:r w:rsidRPr="00D876C0">
        <w:rPr>
          <w:rFonts w:ascii="Calibri" w:hAnsi="Calibri" w:cs="Calibri"/>
        </w:rPr>
        <w:t>Gli avverbi in -</w:t>
      </w:r>
      <w:proofErr w:type="spellStart"/>
      <w:r w:rsidRPr="00D876C0">
        <w:rPr>
          <w:rStyle w:val="Italic"/>
          <w:rFonts w:ascii="Calibri" w:hAnsi="Calibri" w:cs="Calibri"/>
        </w:rPr>
        <w:t>ment</w:t>
      </w:r>
      <w:proofErr w:type="spellEnd"/>
      <w:r w:rsidRPr="00D876C0">
        <w:rPr>
          <w:rFonts w:ascii="Calibri" w:hAnsi="Calibri" w:cs="Calibri"/>
        </w:rPr>
        <w:t xml:space="preserve"> </w:t>
      </w:r>
    </w:p>
    <w:p w14:paraId="4F6A6416" w14:textId="4297E6E6" w:rsidR="00AB609B" w:rsidRPr="00D876C0" w:rsidRDefault="00AB609B" w:rsidP="00D876C0">
      <w:pPr>
        <w:pStyle w:val="TESTOBASE"/>
        <w:spacing w:line="240" w:lineRule="auto"/>
        <w:rPr>
          <w:rFonts w:ascii="Calibri" w:hAnsi="Calibri" w:cs="Calibri"/>
        </w:rPr>
      </w:pPr>
      <w:r w:rsidRPr="00D876C0">
        <w:rPr>
          <w:rFonts w:ascii="Calibri" w:hAnsi="Calibri" w:cs="Calibri"/>
        </w:rPr>
        <w:t>I verbi in -</w:t>
      </w:r>
      <w:proofErr w:type="spellStart"/>
      <w:r w:rsidRPr="00D876C0">
        <w:rPr>
          <w:rStyle w:val="Italic"/>
          <w:rFonts w:ascii="Calibri" w:hAnsi="Calibri" w:cs="Calibri"/>
        </w:rPr>
        <w:t>eler</w:t>
      </w:r>
      <w:proofErr w:type="spellEnd"/>
      <w:r w:rsidRPr="00D876C0">
        <w:rPr>
          <w:rFonts w:ascii="Calibri" w:hAnsi="Calibri" w:cs="Calibri"/>
        </w:rPr>
        <w:t>/-</w:t>
      </w:r>
      <w:proofErr w:type="spellStart"/>
      <w:r w:rsidRPr="00D876C0">
        <w:rPr>
          <w:rStyle w:val="Italic"/>
          <w:rFonts w:ascii="Calibri" w:hAnsi="Calibri" w:cs="Calibri"/>
        </w:rPr>
        <w:t>eter</w:t>
      </w:r>
      <w:proofErr w:type="spellEnd"/>
      <w:r w:rsidRPr="00D876C0">
        <w:rPr>
          <w:rFonts w:ascii="Calibri" w:hAnsi="Calibri" w:cs="Calibri"/>
        </w:rPr>
        <w:t xml:space="preserve"> </w:t>
      </w:r>
    </w:p>
    <w:p w14:paraId="6A6AF2B6" w14:textId="640B08FF" w:rsidR="00AB609B" w:rsidRPr="00D876C0" w:rsidRDefault="00AB609B" w:rsidP="00D876C0">
      <w:pPr>
        <w:pStyle w:val="TESTOBASE"/>
        <w:spacing w:line="240" w:lineRule="auto"/>
        <w:ind w:left="208" w:hanging="208"/>
        <w:rPr>
          <w:rFonts w:ascii="Calibri" w:hAnsi="Calibri" w:cs="Calibri"/>
        </w:rPr>
      </w:pPr>
      <w:r w:rsidRPr="00D876C0">
        <w:rPr>
          <w:rFonts w:ascii="Calibri" w:hAnsi="Calibri" w:cs="Calibri"/>
        </w:rPr>
        <w:t xml:space="preserve">Il futuro semplice </w:t>
      </w:r>
    </w:p>
    <w:p w14:paraId="23EE0F47" w14:textId="426EFB94" w:rsidR="00AB609B" w:rsidRPr="00D876C0" w:rsidRDefault="00AB609B" w:rsidP="00D876C0">
      <w:pPr>
        <w:pStyle w:val="TESTOBASE"/>
        <w:spacing w:line="240" w:lineRule="auto"/>
        <w:ind w:left="208" w:hanging="208"/>
        <w:rPr>
          <w:rFonts w:ascii="Calibri" w:hAnsi="Calibri" w:cs="Calibri"/>
        </w:rPr>
      </w:pPr>
      <w:r w:rsidRPr="00D876C0">
        <w:rPr>
          <w:rFonts w:ascii="Calibri" w:hAnsi="Calibri" w:cs="Calibri"/>
        </w:rPr>
        <w:t xml:space="preserve">Le preposizioni davanti ai nomi di città e paesi </w:t>
      </w:r>
    </w:p>
    <w:p w14:paraId="7ECCE47D" w14:textId="4CD57C7C" w:rsidR="00AB609B" w:rsidRPr="00D876C0" w:rsidRDefault="00AB609B" w:rsidP="00D876C0">
      <w:pPr>
        <w:pStyle w:val="TESTOBASE"/>
        <w:spacing w:line="240" w:lineRule="auto"/>
        <w:ind w:left="208" w:hanging="208"/>
        <w:rPr>
          <w:rFonts w:ascii="Calibri" w:hAnsi="Calibri" w:cs="Calibri"/>
        </w:rPr>
      </w:pPr>
      <w:r w:rsidRPr="00D876C0">
        <w:rPr>
          <w:rFonts w:ascii="Calibri" w:hAnsi="Calibri" w:cs="Calibri"/>
        </w:rPr>
        <w:t>Le espressioni di tempo</w:t>
      </w:r>
    </w:p>
    <w:p w14:paraId="15669D7A" w14:textId="1D95BE6F" w:rsidR="00AB609B" w:rsidRPr="00D876C0" w:rsidRDefault="00AB609B" w:rsidP="00D876C0">
      <w:pPr>
        <w:pStyle w:val="TESTOBASE"/>
        <w:spacing w:line="240" w:lineRule="auto"/>
        <w:ind w:left="208" w:hanging="208"/>
        <w:rPr>
          <w:rFonts w:ascii="Calibri" w:hAnsi="Calibri" w:cs="Calibri"/>
        </w:rPr>
      </w:pPr>
      <w:r w:rsidRPr="00D876C0">
        <w:rPr>
          <w:rFonts w:ascii="Calibri" w:hAnsi="Calibri" w:cs="Calibri"/>
        </w:rPr>
        <w:t xml:space="preserve">Il superlativo relativo </w:t>
      </w:r>
    </w:p>
    <w:p w14:paraId="1CB413C9" w14:textId="665772B1" w:rsidR="00AB609B" w:rsidRPr="00D876C0" w:rsidRDefault="00AB609B" w:rsidP="00D876C0">
      <w:pPr>
        <w:pStyle w:val="TESTOBASE"/>
        <w:spacing w:line="240" w:lineRule="auto"/>
        <w:ind w:left="208" w:hanging="208"/>
        <w:rPr>
          <w:rFonts w:ascii="Calibri" w:hAnsi="Calibri" w:cs="Calibri"/>
        </w:rPr>
      </w:pPr>
      <w:r w:rsidRPr="00D876C0">
        <w:rPr>
          <w:rFonts w:ascii="Calibri" w:hAnsi="Calibri" w:cs="Calibri"/>
        </w:rPr>
        <w:t xml:space="preserve">Il superlativo assoluto </w:t>
      </w:r>
    </w:p>
    <w:p w14:paraId="5CE5C3B0" w14:textId="778526C0" w:rsidR="000516B3" w:rsidRPr="00D876C0" w:rsidRDefault="000516B3" w:rsidP="00D876C0">
      <w:pPr>
        <w:pStyle w:val="TESTOBASE"/>
        <w:spacing w:line="240" w:lineRule="auto"/>
        <w:ind w:left="208" w:hanging="208"/>
        <w:rPr>
          <w:rFonts w:ascii="Calibri" w:hAnsi="Calibri" w:cs="Calibri"/>
        </w:rPr>
      </w:pPr>
      <w:r w:rsidRPr="00D876C0">
        <w:rPr>
          <w:rFonts w:ascii="Calibri" w:hAnsi="Calibri" w:cs="Calibri"/>
        </w:rPr>
        <w:t>Il condizionale</w:t>
      </w:r>
    </w:p>
    <w:p w14:paraId="15B335A5" w14:textId="618F08D5" w:rsidR="000516B3" w:rsidRPr="00D876C0" w:rsidRDefault="000516B3" w:rsidP="00D876C0">
      <w:pPr>
        <w:pStyle w:val="TESTOBASE"/>
        <w:spacing w:line="240" w:lineRule="auto"/>
        <w:ind w:left="208" w:hanging="208"/>
        <w:rPr>
          <w:rStyle w:val="BOLDNERO"/>
          <w:rFonts w:ascii="Calibri" w:hAnsi="Calibri" w:cs="Calibri"/>
        </w:rPr>
      </w:pPr>
      <w:r w:rsidRPr="00D876C0">
        <w:rPr>
          <w:rFonts w:ascii="Calibri" w:hAnsi="Calibri" w:cs="Calibri"/>
        </w:rPr>
        <w:t>I pronomi interrogativi variabili</w:t>
      </w:r>
    </w:p>
    <w:p w14:paraId="38586EF8" w14:textId="77777777" w:rsidR="00AB609B" w:rsidRPr="00D876C0" w:rsidRDefault="00AB609B" w:rsidP="00D876C0">
      <w:pPr>
        <w:pStyle w:val="TESTOBASE"/>
        <w:spacing w:line="240" w:lineRule="auto"/>
        <w:ind w:left="208" w:hanging="208"/>
        <w:rPr>
          <w:rStyle w:val="BOLDNERO"/>
          <w:rFonts w:ascii="Calibri" w:hAnsi="Calibri" w:cs="Calibri"/>
        </w:rPr>
      </w:pPr>
    </w:p>
    <w:p w14:paraId="4DDF13BA" w14:textId="48C6AD12" w:rsidR="001C1767" w:rsidRPr="00D876C0" w:rsidRDefault="001C1767" w:rsidP="00D876C0">
      <w:pPr>
        <w:pStyle w:val="TESTOBASE"/>
        <w:spacing w:line="240" w:lineRule="auto"/>
        <w:rPr>
          <w:rFonts w:ascii="Calibri" w:hAnsi="Calibri" w:cs="Calibri"/>
        </w:rPr>
      </w:pPr>
      <w:r w:rsidRPr="00D876C0">
        <w:rPr>
          <w:rFonts w:ascii="Calibri" w:hAnsi="Calibri" w:cs="Calibri"/>
          <w:b/>
        </w:rPr>
        <w:t xml:space="preserve">VERBI: </w:t>
      </w:r>
      <w:r w:rsidRPr="00D876C0">
        <w:rPr>
          <w:rFonts w:ascii="Calibri" w:hAnsi="Calibri" w:cs="Calibri"/>
          <w:i/>
          <w:iCs/>
        </w:rPr>
        <w:t xml:space="preserve">INDICATIF </w:t>
      </w:r>
      <w:proofErr w:type="spellStart"/>
      <w:r w:rsidRPr="00D876C0">
        <w:rPr>
          <w:rFonts w:ascii="Calibri" w:hAnsi="Calibri" w:cs="Calibri"/>
          <w:i/>
          <w:iCs/>
        </w:rPr>
        <w:t>présent</w:t>
      </w:r>
      <w:proofErr w:type="spellEnd"/>
      <w:r w:rsidRPr="00D876C0">
        <w:rPr>
          <w:rFonts w:ascii="Calibri" w:hAnsi="Calibri" w:cs="Calibri"/>
        </w:rPr>
        <w:t>,</w:t>
      </w:r>
      <w:r w:rsidRPr="00D876C0">
        <w:rPr>
          <w:rFonts w:ascii="Calibri" w:hAnsi="Calibri" w:cs="Calibri"/>
          <w:i/>
          <w:iCs/>
        </w:rPr>
        <w:t xml:space="preserve"> IMPÉRATIF</w:t>
      </w:r>
      <w:r w:rsidRPr="00D876C0">
        <w:rPr>
          <w:rFonts w:ascii="Calibri" w:hAnsi="Calibri" w:cs="Calibri"/>
        </w:rPr>
        <w:t xml:space="preserve"> e </w:t>
      </w:r>
      <w:r w:rsidRPr="00D876C0">
        <w:rPr>
          <w:rFonts w:ascii="Calibri" w:hAnsi="Calibri" w:cs="Calibri"/>
          <w:i/>
          <w:iCs/>
        </w:rPr>
        <w:t>PASSÉ COMPOSÉ</w:t>
      </w:r>
      <w:r w:rsidR="00D876C0">
        <w:rPr>
          <w:rFonts w:ascii="Calibri" w:hAnsi="Calibri" w:cs="Calibri"/>
          <w:i/>
          <w:iCs/>
        </w:rPr>
        <w:t>, FUTUR SIMPLE ET ANT</w:t>
      </w:r>
      <w:r w:rsidR="00D876C0" w:rsidRPr="00D876C0">
        <w:rPr>
          <w:rFonts w:ascii="Calibri" w:hAnsi="Calibri" w:cs="Calibri"/>
          <w:i/>
          <w:iCs/>
        </w:rPr>
        <w:t>É</w:t>
      </w:r>
      <w:r w:rsidR="00D876C0">
        <w:rPr>
          <w:rFonts w:ascii="Calibri" w:hAnsi="Calibri" w:cs="Calibri"/>
          <w:i/>
          <w:iCs/>
        </w:rPr>
        <w:t>RIEUR, CONDITIONNEL PR</w:t>
      </w:r>
      <w:r w:rsidR="00D876C0" w:rsidRPr="00D876C0">
        <w:rPr>
          <w:rFonts w:ascii="Calibri" w:hAnsi="Calibri" w:cs="Calibri"/>
          <w:i/>
          <w:iCs/>
        </w:rPr>
        <w:t>É</w:t>
      </w:r>
      <w:r w:rsidR="00D876C0">
        <w:rPr>
          <w:rFonts w:ascii="Calibri" w:hAnsi="Calibri" w:cs="Calibri"/>
          <w:i/>
          <w:iCs/>
        </w:rPr>
        <w:t>SENT ET PASS</w:t>
      </w:r>
      <w:r w:rsidR="00D876C0" w:rsidRPr="00D876C0">
        <w:rPr>
          <w:rFonts w:ascii="Calibri" w:hAnsi="Calibri" w:cs="Calibri"/>
          <w:i/>
          <w:iCs/>
        </w:rPr>
        <w:t>É</w:t>
      </w:r>
      <w:r w:rsidRPr="00D876C0">
        <w:rPr>
          <w:rFonts w:ascii="Calibri" w:hAnsi="Calibri" w:cs="Calibri"/>
          <w:i/>
          <w:iCs/>
        </w:rPr>
        <w:t xml:space="preserve"> </w:t>
      </w:r>
      <w:r w:rsidRPr="00D876C0">
        <w:rPr>
          <w:rFonts w:ascii="Calibri" w:hAnsi="Calibri" w:cs="Calibri"/>
        </w:rPr>
        <w:t>dei verbi regolari del primo e del secondo gruppo, degli ausiliari, dei verbi del I gruppo con particolarità ortografica e dei seguenti verbi irregolari:</w:t>
      </w:r>
      <w:r w:rsidRPr="00D876C0">
        <w:rPr>
          <w:rFonts w:ascii="Calibri" w:hAnsi="Calibri" w:cs="Calibri"/>
          <w:i/>
        </w:rPr>
        <w:t xml:space="preserve"> </w:t>
      </w:r>
      <w:r w:rsidRPr="00D876C0">
        <w:rPr>
          <w:rStyle w:val="Italic"/>
          <w:rFonts w:ascii="Calibri" w:hAnsi="Calibri" w:cs="Calibri"/>
        </w:rPr>
        <w:t>SAVOIR, VOIR</w:t>
      </w:r>
      <w:r w:rsidR="000516B3" w:rsidRPr="00D876C0">
        <w:rPr>
          <w:rStyle w:val="Italic"/>
          <w:rFonts w:ascii="Calibri" w:hAnsi="Calibri" w:cs="Calibri"/>
        </w:rPr>
        <w:t>, PARTIR, DIRE, LIRE, ECRIRE, METTRE, OUVRIR, SUIVRE</w:t>
      </w:r>
      <w:r w:rsidR="000516B3" w:rsidRPr="00D876C0">
        <w:rPr>
          <w:rStyle w:val="Italic"/>
          <w:rFonts w:ascii="Calibri" w:hAnsi="Calibri" w:cs="Calibri"/>
          <w:i w:val="0"/>
          <w:iCs w:val="0"/>
        </w:rPr>
        <w:t>.</w:t>
      </w:r>
    </w:p>
    <w:p w14:paraId="1698A217" w14:textId="77777777" w:rsidR="00AC0988" w:rsidRPr="00570BEC" w:rsidRDefault="00AC0988" w:rsidP="00AC0988">
      <w:pPr>
        <w:pStyle w:val="NormaleWeb"/>
        <w:spacing w:before="0" w:after="0"/>
        <w:rPr>
          <w:rFonts w:asciiTheme="minorHAnsi" w:hAnsiTheme="minorHAnsi" w:cstheme="minorHAnsi"/>
          <w:b/>
          <w:bCs/>
          <w:sz w:val="21"/>
          <w:szCs w:val="21"/>
        </w:rPr>
      </w:pPr>
    </w:p>
    <w:p w14:paraId="54B2C2D1" w14:textId="0A41BA66" w:rsidR="00AC0988" w:rsidRPr="00570BEC" w:rsidRDefault="00AC0988" w:rsidP="00AC0988">
      <w:pPr>
        <w:pStyle w:val="NormaleWeb"/>
        <w:spacing w:before="0" w:after="0"/>
        <w:rPr>
          <w:rFonts w:asciiTheme="minorHAnsi" w:hAnsiTheme="minorHAnsi" w:cstheme="minorHAnsi"/>
          <w:b/>
          <w:bCs/>
          <w:sz w:val="21"/>
          <w:szCs w:val="21"/>
        </w:rPr>
      </w:pPr>
      <w:r w:rsidRPr="00570BEC">
        <w:rPr>
          <w:rFonts w:asciiTheme="minorHAnsi" w:hAnsiTheme="minorHAnsi" w:cstheme="minorHAnsi"/>
          <w:b/>
          <w:bCs/>
          <w:sz w:val="21"/>
          <w:szCs w:val="21"/>
        </w:rPr>
        <w:t>AMBITI DI REALTA’ CONSIDERATI E LESSICO</w:t>
      </w:r>
    </w:p>
    <w:p w14:paraId="5DC496D5" w14:textId="646DF605" w:rsidR="004A611B" w:rsidRPr="00D876C0" w:rsidRDefault="004A611B" w:rsidP="00D876C0">
      <w:pPr>
        <w:pStyle w:val="TESTOBASE"/>
        <w:spacing w:line="240" w:lineRule="auto"/>
        <w:ind w:left="208" w:hanging="208"/>
        <w:rPr>
          <w:rFonts w:ascii="Calibri" w:hAnsi="Calibri" w:cs="Calibri"/>
        </w:rPr>
      </w:pPr>
      <w:r w:rsidRPr="00D876C0">
        <w:rPr>
          <w:rFonts w:ascii="Calibri" w:hAnsi="Calibri" w:cs="Calibri"/>
        </w:rPr>
        <w:t xml:space="preserve">I luoghi e i servizi pubblici </w:t>
      </w:r>
    </w:p>
    <w:p w14:paraId="59DB4996" w14:textId="28DD2945" w:rsidR="004A611B" w:rsidRPr="00D876C0" w:rsidRDefault="004A611B" w:rsidP="00D876C0">
      <w:pPr>
        <w:pStyle w:val="TESTOBASE"/>
        <w:spacing w:line="240" w:lineRule="auto"/>
        <w:ind w:left="208" w:hanging="208"/>
        <w:rPr>
          <w:rFonts w:ascii="Calibri" w:hAnsi="Calibri" w:cs="Calibri"/>
        </w:rPr>
      </w:pPr>
      <w:r w:rsidRPr="00D876C0">
        <w:rPr>
          <w:rFonts w:ascii="Calibri" w:hAnsi="Calibri" w:cs="Calibri"/>
        </w:rPr>
        <w:t>I negozi di generi non alimentari</w:t>
      </w:r>
    </w:p>
    <w:p w14:paraId="23A72FC8" w14:textId="42107D21" w:rsidR="00B8610B" w:rsidRPr="00D876C0" w:rsidRDefault="004A611B" w:rsidP="00D876C0">
      <w:pPr>
        <w:spacing w:line="240" w:lineRule="auto"/>
        <w:rPr>
          <w:rFonts w:ascii="Calibri" w:hAnsi="Calibri" w:cs="Calibri"/>
          <w:sz w:val="22"/>
          <w:szCs w:val="22"/>
        </w:rPr>
      </w:pPr>
      <w:r w:rsidRPr="00D876C0">
        <w:rPr>
          <w:rFonts w:ascii="Calibri" w:hAnsi="Calibri" w:cs="Calibri"/>
          <w:sz w:val="22"/>
          <w:szCs w:val="22"/>
        </w:rPr>
        <w:t>Gli spazi ricreativi e culturali</w:t>
      </w:r>
    </w:p>
    <w:p w14:paraId="59138B24" w14:textId="261368CD" w:rsidR="00AB609B" w:rsidRPr="00D876C0" w:rsidRDefault="00AB609B" w:rsidP="00D876C0">
      <w:pPr>
        <w:pStyle w:val="TESTOBASE"/>
        <w:tabs>
          <w:tab w:val="clear" w:pos="312"/>
        </w:tabs>
        <w:spacing w:line="240" w:lineRule="auto"/>
        <w:ind w:left="208" w:hanging="208"/>
        <w:rPr>
          <w:rFonts w:ascii="Calibri" w:hAnsi="Calibri" w:cs="Calibri"/>
          <w:spacing w:val="-4"/>
        </w:rPr>
      </w:pPr>
      <w:r w:rsidRPr="00D876C0">
        <w:rPr>
          <w:rFonts w:ascii="Calibri" w:hAnsi="Calibri" w:cs="Calibri"/>
          <w:spacing w:val="-4"/>
        </w:rPr>
        <w:t>I capi d’abbigliamento e gli accessori</w:t>
      </w:r>
    </w:p>
    <w:p w14:paraId="5DCDD871" w14:textId="55EC5AE3" w:rsidR="00AB609B" w:rsidRPr="00D876C0" w:rsidRDefault="00AB609B" w:rsidP="00D876C0">
      <w:pPr>
        <w:pStyle w:val="TESTOBASE"/>
        <w:tabs>
          <w:tab w:val="clear" w:pos="312"/>
        </w:tabs>
        <w:spacing w:line="240" w:lineRule="auto"/>
        <w:ind w:left="208" w:hanging="208"/>
        <w:rPr>
          <w:rFonts w:ascii="Calibri" w:hAnsi="Calibri" w:cs="Calibri"/>
        </w:rPr>
      </w:pPr>
      <w:r w:rsidRPr="00D876C0">
        <w:rPr>
          <w:rFonts w:ascii="Calibri" w:hAnsi="Calibri" w:cs="Calibri"/>
        </w:rPr>
        <w:t xml:space="preserve">I tessuti e le fantasie </w:t>
      </w:r>
    </w:p>
    <w:p w14:paraId="3CF54443" w14:textId="149E2905" w:rsidR="00AB609B" w:rsidRPr="00D876C0" w:rsidRDefault="00AB609B" w:rsidP="00D876C0">
      <w:pPr>
        <w:spacing w:line="240" w:lineRule="auto"/>
        <w:rPr>
          <w:rFonts w:ascii="Calibri" w:hAnsi="Calibri" w:cs="Calibri"/>
          <w:sz w:val="22"/>
          <w:szCs w:val="22"/>
        </w:rPr>
      </w:pPr>
      <w:r w:rsidRPr="00D876C0">
        <w:rPr>
          <w:rFonts w:ascii="Calibri" w:hAnsi="Calibri" w:cs="Calibri"/>
          <w:sz w:val="22"/>
          <w:szCs w:val="22"/>
        </w:rPr>
        <w:t>Le stagioni</w:t>
      </w:r>
    </w:p>
    <w:p w14:paraId="150ED907" w14:textId="4328AA8E" w:rsidR="00AB609B" w:rsidRPr="00D876C0" w:rsidRDefault="00AB609B" w:rsidP="00D876C0">
      <w:pPr>
        <w:pStyle w:val="TESTOBASE"/>
        <w:spacing w:line="240" w:lineRule="auto"/>
        <w:rPr>
          <w:rFonts w:ascii="Calibri" w:hAnsi="Calibri" w:cs="Calibri"/>
        </w:rPr>
      </w:pPr>
      <w:r w:rsidRPr="00D876C0">
        <w:rPr>
          <w:rFonts w:ascii="Calibri" w:hAnsi="Calibri" w:cs="Calibri"/>
        </w:rPr>
        <w:t>I mestieri e le professioni</w:t>
      </w:r>
    </w:p>
    <w:p w14:paraId="75A88E46" w14:textId="3308E0F8" w:rsidR="00AB609B" w:rsidRPr="00D876C0" w:rsidRDefault="00AB609B" w:rsidP="00D876C0">
      <w:pPr>
        <w:spacing w:line="240" w:lineRule="auto"/>
        <w:rPr>
          <w:rFonts w:ascii="Calibri" w:hAnsi="Calibri" w:cs="Calibri"/>
          <w:sz w:val="22"/>
          <w:szCs w:val="22"/>
        </w:rPr>
      </w:pPr>
      <w:r w:rsidRPr="00D876C0">
        <w:rPr>
          <w:rFonts w:ascii="Calibri" w:hAnsi="Calibri" w:cs="Calibri"/>
          <w:sz w:val="22"/>
          <w:szCs w:val="22"/>
        </w:rPr>
        <w:t xml:space="preserve">Le festività </w:t>
      </w:r>
    </w:p>
    <w:p w14:paraId="07FEE7E9" w14:textId="77777777" w:rsidR="00AB609B" w:rsidRPr="00D876C0" w:rsidRDefault="00AB609B" w:rsidP="00D876C0">
      <w:pPr>
        <w:spacing w:line="240" w:lineRule="auto"/>
        <w:rPr>
          <w:rFonts w:ascii="Calibri" w:hAnsi="Calibri" w:cs="Calibri"/>
          <w:sz w:val="22"/>
          <w:szCs w:val="22"/>
        </w:rPr>
      </w:pPr>
    </w:p>
    <w:p w14:paraId="563D1241" w14:textId="409A9739" w:rsidR="004A611B" w:rsidRPr="00291F38" w:rsidRDefault="00AC0988" w:rsidP="00D876C0">
      <w:pPr>
        <w:pStyle w:val="TESTOBASE"/>
        <w:spacing w:line="240" w:lineRule="auto"/>
        <w:ind w:left="208" w:hanging="208"/>
        <w:rPr>
          <w:rFonts w:ascii="Calibri" w:hAnsi="Calibri" w:cs="Calibri"/>
          <w:b/>
          <w:bCs/>
          <w:spacing w:val="-4"/>
        </w:rPr>
      </w:pPr>
      <w:r w:rsidRPr="00291F38">
        <w:rPr>
          <w:rFonts w:ascii="Calibri" w:hAnsi="Calibri" w:cs="Calibri"/>
          <w:b/>
          <w:bCs/>
          <w:spacing w:val="-4"/>
        </w:rPr>
        <w:t>FUNZIONI COMUNICATIVE</w:t>
      </w:r>
    </w:p>
    <w:p w14:paraId="17DCAD0E" w14:textId="42B3E82A" w:rsidR="004A611B" w:rsidRPr="00291F38" w:rsidRDefault="004A611B" w:rsidP="00D876C0">
      <w:pPr>
        <w:pStyle w:val="TESTOBASE"/>
        <w:spacing w:line="240" w:lineRule="auto"/>
        <w:rPr>
          <w:rFonts w:ascii="Calibri" w:hAnsi="Calibri" w:cs="Calibri"/>
        </w:rPr>
      </w:pPr>
      <w:r w:rsidRPr="00291F38">
        <w:rPr>
          <w:rFonts w:ascii="Calibri" w:hAnsi="Calibri" w:cs="Calibri"/>
        </w:rPr>
        <w:t xml:space="preserve">Chiedere e dare informazioni in città (luoghi, distanze, indicazioni stradali) </w:t>
      </w:r>
    </w:p>
    <w:p w14:paraId="59B84248" w14:textId="77777777" w:rsidR="00D529A2" w:rsidRPr="00291F38" w:rsidRDefault="004A611B" w:rsidP="00D876C0">
      <w:pPr>
        <w:spacing w:line="240" w:lineRule="auto"/>
        <w:rPr>
          <w:rFonts w:ascii="Calibri" w:hAnsi="Calibri" w:cs="Calibri"/>
          <w:sz w:val="22"/>
          <w:szCs w:val="22"/>
        </w:rPr>
      </w:pPr>
      <w:r w:rsidRPr="00291F38">
        <w:rPr>
          <w:rFonts w:ascii="Calibri" w:hAnsi="Calibri" w:cs="Calibri"/>
          <w:sz w:val="22"/>
          <w:szCs w:val="22"/>
        </w:rPr>
        <w:t xml:space="preserve">Saper rintracciare un determinato luogo a partire da semplici indicazioni audio </w:t>
      </w:r>
    </w:p>
    <w:p w14:paraId="0D8F63F4" w14:textId="525C9358" w:rsidR="004A611B" w:rsidRPr="00291F38" w:rsidRDefault="004A611B" w:rsidP="00D876C0">
      <w:pPr>
        <w:spacing w:line="240" w:lineRule="auto"/>
        <w:rPr>
          <w:rFonts w:ascii="Calibri" w:hAnsi="Calibri" w:cs="Calibri"/>
          <w:sz w:val="22"/>
          <w:szCs w:val="22"/>
        </w:rPr>
      </w:pPr>
      <w:r w:rsidRPr="00291F38">
        <w:rPr>
          <w:rFonts w:ascii="Calibri" w:hAnsi="Calibri" w:cs="Calibri"/>
          <w:sz w:val="22"/>
          <w:szCs w:val="22"/>
        </w:rPr>
        <w:t xml:space="preserve">Fare acquisti con un(a) amico/a facendosi consigliare </w:t>
      </w:r>
    </w:p>
    <w:p w14:paraId="50FA477B" w14:textId="66379C74" w:rsidR="004A611B" w:rsidRPr="00291F38" w:rsidRDefault="004A611B" w:rsidP="00D876C0">
      <w:pPr>
        <w:pStyle w:val="TABELLAESEtxtESERCIZITABELLA"/>
        <w:tabs>
          <w:tab w:val="clear" w:pos="4479"/>
          <w:tab w:val="right" w:pos="4224"/>
        </w:tabs>
        <w:spacing w:line="240" w:lineRule="auto"/>
        <w:rPr>
          <w:rFonts w:ascii="Calibri" w:hAnsi="Calibri" w:cs="Calibri"/>
          <w:lang w:val="it-IT"/>
        </w:rPr>
      </w:pPr>
      <w:r w:rsidRPr="00291F38">
        <w:rPr>
          <w:rFonts w:ascii="Calibri" w:hAnsi="Calibri" w:cs="Calibri"/>
          <w:lang w:val="it-IT"/>
        </w:rPr>
        <w:t xml:space="preserve">Descrivere un capo d’abbigliamento </w:t>
      </w:r>
      <w:r w:rsidR="00D529A2" w:rsidRPr="00291F38">
        <w:rPr>
          <w:rFonts w:ascii="Calibri" w:hAnsi="Calibri" w:cs="Calibri"/>
          <w:lang w:val="it-IT"/>
        </w:rPr>
        <w:t xml:space="preserve">o un accessorio </w:t>
      </w:r>
    </w:p>
    <w:p w14:paraId="2C950A3C" w14:textId="732F1C5F" w:rsidR="004A611B" w:rsidRPr="00291F38" w:rsidRDefault="004A611B" w:rsidP="00D876C0">
      <w:pPr>
        <w:pStyle w:val="TABELLAESEtxtESERCIZITABELLA"/>
        <w:tabs>
          <w:tab w:val="clear" w:pos="4479"/>
          <w:tab w:val="right" w:pos="4224"/>
        </w:tabs>
        <w:spacing w:line="240" w:lineRule="auto"/>
        <w:rPr>
          <w:rFonts w:ascii="Calibri" w:hAnsi="Calibri" w:cs="Calibri"/>
          <w:lang w:val="it-IT"/>
        </w:rPr>
      </w:pPr>
      <w:r w:rsidRPr="00291F38">
        <w:rPr>
          <w:rFonts w:ascii="Calibri" w:hAnsi="Calibri" w:cs="Calibri"/>
          <w:lang w:val="it-IT"/>
        </w:rPr>
        <w:t xml:space="preserve">Esprimere un’opinione su un capo d’abbigliamento </w:t>
      </w:r>
    </w:p>
    <w:p w14:paraId="6CB65D63" w14:textId="56A98842" w:rsidR="004A611B" w:rsidRPr="00291F38" w:rsidRDefault="004A611B" w:rsidP="00D876C0">
      <w:pPr>
        <w:pStyle w:val="TABELLAESEtxtESERCIZITABELLA"/>
        <w:tabs>
          <w:tab w:val="clear" w:pos="4479"/>
          <w:tab w:val="right" w:pos="4224"/>
        </w:tabs>
        <w:spacing w:line="240" w:lineRule="auto"/>
        <w:rPr>
          <w:rFonts w:ascii="Calibri" w:hAnsi="Calibri" w:cs="Calibri"/>
          <w:lang w:val="it-IT"/>
        </w:rPr>
      </w:pPr>
      <w:r w:rsidRPr="00291F38">
        <w:rPr>
          <w:rFonts w:ascii="Calibri" w:hAnsi="Calibri" w:cs="Calibri"/>
          <w:lang w:val="it-IT"/>
        </w:rPr>
        <w:t>Chiedere informazioni generiche su un capo d’abbigliamento e sostenere un semplice dialogo con</w:t>
      </w:r>
      <w:r w:rsidR="00D529A2" w:rsidRPr="00291F38">
        <w:rPr>
          <w:rFonts w:ascii="Calibri" w:hAnsi="Calibri" w:cs="Calibri"/>
          <w:lang w:val="it-IT"/>
        </w:rPr>
        <w:t xml:space="preserve"> </w:t>
      </w:r>
      <w:r w:rsidRPr="00291F38">
        <w:rPr>
          <w:rFonts w:ascii="Calibri" w:hAnsi="Calibri" w:cs="Calibri"/>
          <w:lang w:val="it-IT"/>
        </w:rPr>
        <w:t>il</w:t>
      </w:r>
      <w:r w:rsidR="00D529A2" w:rsidRPr="00291F38">
        <w:rPr>
          <w:rFonts w:ascii="Calibri" w:hAnsi="Calibri" w:cs="Calibri"/>
          <w:lang w:val="it-IT"/>
        </w:rPr>
        <w:t xml:space="preserve"> </w:t>
      </w:r>
      <w:r w:rsidRPr="00291F38">
        <w:rPr>
          <w:rFonts w:ascii="Calibri" w:hAnsi="Calibri" w:cs="Calibri"/>
          <w:lang w:val="it-IT"/>
        </w:rPr>
        <w:t>commerciante</w:t>
      </w:r>
    </w:p>
    <w:p w14:paraId="4E6139DE" w14:textId="5C8C698C" w:rsidR="00AB609B" w:rsidRPr="00291F38" w:rsidRDefault="004A611B" w:rsidP="00D876C0">
      <w:pPr>
        <w:pStyle w:val="TABELLAESEtxtESERCIZITABELLA"/>
        <w:tabs>
          <w:tab w:val="clear" w:pos="4479"/>
          <w:tab w:val="right" w:pos="4224"/>
        </w:tabs>
        <w:spacing w:line="240" w:lineRule="auto"/>
        <w:rPr>
          <w:rFonts w:ascii="Calibri" w:hAnsi="Calibri" w:cs="Calibri"/>
          <w:lang w:val="it-IT"/>
        </w:rPr>
      </w:pPr>
      <w:r w:rsidRPr="00291F38">
        <w:rPr>
          <w:rFonts w:ascii="Calibri" w:hAnsi="Calibri" w:cs="Calibri"/>
          <w:lang w:val="it-IT"/>
        </w:rPr>
        <w:t xml:space="preserve">Chiedere che tempo fa e rispondere </w:t>
      </w:r>
    </w:p>
    <w:p w14:paraId="61A83894" w14:textId="5FBB19DC" w:rsidR="004A611B" w:rsidRPr="00291F38" w:rsidRDefault="004A611B" w:rsidP="00D876C0">
      <w:pPr>
        <w:pStyle w:val="TABELLAESEtxtESERCIZITABELLA"/>
        <w:tabs>
          <w:tab w:val="clear" w:pos="4479"/>
          <w:tab w:val="right" w:pos="4224"/>
        </w:tabs>
        <w:spacing w:line="240" w:lineRule="auto"/>
        <w:rPr>
          <w:rFonts w:ascii="Calibri" w:hAnsi="Calibri" w:cs="Calibri"/>
          <w:lang w:val="it-IT"/>
        </w:rPr>
      </w:pPr>
      <w:r w:rsidRPr="00291F38">
        <w:rPr>
          <w:rFonts w:ascii="Calibri" w:hAnsi="Calibri" w:cs="Calibri"/>
          <w:lang w:val="it-IT"/>
        </w:rPr>
        <w:t xml:space="preserve">Saper descrivere che tempo fa nella propria città o regione </w:t>
      </w:r>
    </w:p>
    <w:p w14:paraId="70BDB07D" w14:textId="21C5F06A" w:rsidR="004A611B" w:rsidRPr="00291F38" w:rsidRDefault="004A611B" w:rsidP="00D876C0">
      <w:pPr>
        <w:pStyle w:val="TABELLAESEtxtESERCIZITABELLA"/>
        <w:tabs>
          <w:tab w:val="clear" w:pos="4479"/>
          <w:tab w:val="right" w:pos="3430"/>
        </w:tabs>
        <w:spacing w:line="240" w:lineRule="auto"/>
        <w:rPr>
          <w:rFonts w:ascii="Calibri" w:hAnsi="Calibri" w:cs="Calibri"/>
          <w:lang w:val="it-IT"/>
        </w:rPr>
      </w:pPr>
      <w:r w:rsidRPr="00291F38">
        <w:rPr>
          <w:rFonts w:ascii="Calibri" w:hAnsi="Calibri" w:cs="Calibri"/>
          <w:lang w:val="it-IT"/>
        </w:rPr>
        <w:t xml:space="preserve">Congratularsi con qualcuno per un’occasione particolare </w:t>
      </w:r>
    </w:p>
    <w:p w14:paraId="07615BC6" w14:textId="68542AC6" w:rsidR="004A611B" w:rsidRPr="00291F38" w:rsidRDefault="004A611B" w:rsidP="00D876C0">
      <w:pPr>
        <w:pStyle w:val="TABELLAESEtxtESERCIZITABELLA"/>
        <w:tabs>
          <w:tab w:val="clear" w:pos="4479"/>
          <w:tab w:val="right" w:pos="3430"/>
        </w:tabs>
        <w:spacing w:line="240" w:lineRule="auto"/>
        <w:rPr>
          <w:rFonts w:ascii="Calibri" w:hAnsi="Calibri" w:cs="Calibri"/>
          <w:lang w:val="it-IT"/>
        </w:rPr>
      </w:pPr>
      <w:r w:rsidRPr="00291F38">
        <w:rPr>
          <w:rFonts w:ascii="Calibri" w:hAnsi="Calibri" w:cs="Calibri"/>
          <w:lang w:val="it-IT"/>
        </w:rPr>
        <w:t xml:space="preserve">Descrivere un oggetto (colore, materiale, forma, misura, peso, consistenza, uso) </w:t>
      </w:r>
    </w:p>
    <w:p w14:paraId="3D0A70BB" w14:textId="1D1EDA2D" w:rsidR="004A611B" w:rsidRPr="00291F38" w:rsidRDefault="004A611B" w:rsidP="00D876C0">
      <w:pPr>
        <w:pStyle w:val="TABELLAESEtxtESERCIZITABELLA"/>
        <w:tabs>
          <w:tab w:val="clear" w:pos="4479"/>
          <w:tab w:val="right" w:pos="3430"/>
        </w:tabs>
        <w:spacing w:line="240" w:lineRule="auto"/>
        <w:rPr>
          <w:rFonts w:ascii="Calibri" w:hAnsi="Calibri" w:cs="Calibri"/>
          <w:lang w:val="it-IT"/>
        </w:rPr>
      </w:pPr>
      <w:r w:rsidRPr="00291F38">
        <w:rPr>
          <w:rFonts w:ascii="Calibri" w:hAnsi="Calibri" w:cs="Calibri"/>
          <w:lang w:val="it-IT"/>
        </w:rPr>
        <w:t xml:space="preserve">Fare domande per indovinare l’identità di un oggetto </w:t>
      </w:r>
    </w:p>
    <w:p w14:paraId="0200B8C9" w14:textId="23DE2D42" w:rsidR="004A611B" w:rsidRPr="00291F38" w:rsidRDefault="004A611B" w:rsidP="00D876C0">
      <w:pPr>
        <w:spacing w:line="240" w:lineRule="auto"/>
        <w:rPr>
          <w:rFonts w:ascii="Calibri" w:hAnsi="Calibri" w:cs="Calibri"/>
          <w:sz w:val="22"/>
          <w:szCs w:val="22"/>
        </w:rPr>
      </w:pPr>
      <w:r w:rsidRPr="00291F38">
        <w:rPr>
          <w:rFonts w:ascii="Calibri" w:hAnsi="Calibri" w:cs="Calibri"/>
          <w:sz w:val="22"/>
          <w:szCs w:val="22"/>
        </w:rPr>
        <w:t xml:space="preserve">Chiedere un’opinione e rispondere in maniera favorevole o sfavorevole </w:t>
      </w:r>
    </w:p>
    <w:p w14:paraId="170E8039" w14:textId="141D7570" w:rsidR="004A611B" w:rsidRPr="00291F38" w:rsidRDefault="004A611B" w:rsidP="00D876C0">
      <w:pPr>
        <w:pStyle w:val="TESTOBASE"/>
        <w:spacing w:line="240" w:lineRule="auto"/>
        <w:rPr>
          <w:rFonts w:ascii="Calibri" w:hAnsi="Calibri" w:cs="Calibri"/>
        </w:rPr>
      </w:pPr>
      <w:r w:rsidRPr="00291F38">
        <w:rPr>
          <w:rFonts w:ascii="Calibri" w:hAnsi="Calibri" w:cs="Calibri"/>
        </w:rPr>
        <w:t xml:space="preserve">Dare un’opinione personale (favorevole o sfavorevole) su alcuni luoghi e modalità di vacanza </w:t>
      </w:r>
    </w:p>
    <w:p w14:paraId="2259D9AF" w14:textId="23787A52" w:rsidR="004A611B" w:rsidRPr="00291F38" w:rsidRDefault="004A611B" w:rsidP="00D876C0">
      <w:pPr>
        <w:pStyle w:val="TESTOBASE"/>
        <w:spacing w:line="240" w:lineRule="auto"/>
        <w:rPr>
          <w:rFonts w:ascii="Calibri" w:hAnsi="Calibri" w:cs="Calibri"/>
        </w:rPr>
      </w:pPr>
      <w:r w:rsidRPr="00291F38">
        <w:rPr>
          <w:rFonts w:ascii="Calibri" w:hAnsi="Calibri" w:cs="Calibri"/>
        </w:rPr>
        <w:t xml:space="preserve">Chiedere informazioni sulla prenotazione di un biglietto aereo o ferroviario </w:t>
      </w:r>
    </w:p>
    <w:p w14:paraId="76B660A6" w14:textId="0F5BF15E" w:rsidR="004A611B" w:rsidRPr="00291F38" w:rsidRDefault="004A611B" w:rsidP="00D876C0">
      <w:pPr>
        <w:pStyle w:val="TESTOBASE"/>
        <w:spacing w:line="240" w:lineRule="auto"/>
        <w:rPr>
          <w:rFonts w:ascii="Calibri" w:hAnsi="Calibri" w:cs="Calibri"/>
        </w:rPr>
      </w:pPr>
      <w:r w:rsidRPr="00291F38">
        <w:rPr>
          <w:rFonts w:ascii="Calibri" w:hAnsi="Calibri" w:cs="Calibri"/>
        </w:rPr>
        <w:t xml:space="preserve">Parlare al telefono in maniera informale e formale </w:t>
      </w:r>
    </w:p>
    <w:p w14:paraId="1AA797B0" w14:textId="1DC9A216" w:rsidR="004A611B" w:rsidRPr="00291F38" w:rsidRDefault="004A611B" w:rsidP="00D876C0">
      <w:pPr>
        <w:spacing w:line="240" w:lineRule="auto"/>
        <w:rPr>
          <w:rFonts w:ascii="Calibri" w:hAnsi="Calibri" w:cs="Calibri"/>
          <w:sz w:val="22"/>
          <w:szCs w:val="22"/>
        </w:rPr>
      </w:pPr>
      <w:r w:rsidRPr="00291F38">
        <w:rPr>
          <w:rFonts w:ascii="Calibri" w:hAnsi="Calibri" w:cs="Calibri"/>
          <w:sz w:val="22"/>
          <w:szCs w:val="22"/>
        </w:rPr>
        <w:t xml:space="preserve">Essere d’accordo o in disaccordo su qualcosa </w:t>
      </w:r>
    </w:p>
    <w:p w14:paraId="7DAD63DB" w14:textId="6D5D5848" w:rsidR="00D529A2" w:rsidRPr="00291F38" w:rsidRDefault="00D529A2" w:rsidP="00D876C0">
      <w:pPr>
        <w:spacing w:line="240" w:lineRule="auto"/>
        <w:rPr>
          <w:rFonts w:ascii="Calibri" w:hAnsi="Calibri" w:cs="Calibri"/>
          <w:sz w:val="22"/>
          <w:szCs w:val="22"/>
        </w:rPr>
      </w:pPr>
      <w:r w:rsidRPr="00291F38">
        <w:rPr>
          <w:rFonts w:ascii="Calibri" w:hAnsi="Calibri" w:cs="Calibri"/>
          <w:sz w:val="22"/>
          <w:szCs w:val="22"/>
        </w:rPr>
        <w:t>Ordinare al ristorante</w:t>
      </w:r>
    </w:p>
    <w:p w14:paraId="5ADFE9AC" w14:textId="411BB7D1" w:rsidR="004554AE" w:rsidRPr="00570BEC" w:rsidRDefault="004554AE" w:rsidP="00D876C0">
      <w:pPr>
        <w:spacing w:line="240" w:lineRule="auto"/>
        <w:rPr>
          <w:rFonts w:ascii="Calibri" w:hAnsi="Calibri" w:cs="Calibri"/>
          <w:sz w:val="22"/>
          <w:szCs w:val="22"/>
          <w:lang w:val="fr-FR"/>
        </w:rPr>
      </w:pPr>
      <w:proofErr w:type="spellStart"/>
      <w:r w:rsidRPr="00291F38">
        <w:rPr>
          <w:rFonts w:ascii="Calibri" w:hAnsi="Calibri" w:cs="Calibri"/>
          <w:sz w:val="22"/>
          <w:szCs w:val="22"/>
          <w:lang w:val="fr-FR"/>
        </w:rPr>
        <w:t>Raccontare</w:t>
      </w:r>
      <w:proofErr w:type="spellEnd"/>
      <w:r w:rsidRPr="00291F38">
        <w:rPr>
          <w:rFonts w:ascii="Calibri" w:hAnsi="Calibri" w:cs="Calibri"/>
          <w:sz w:val="22"/>
          <w:szCs w:val="22"/>
          <w:lang w:val="fr-FR"/>
        </w:rPr>
        <w:t xml:space="preserve"> al </w:t>
      </w:r>
      <w:proofErr w:type="spellStart"/>
      <w:r w:rsidRPr="00291F38">
        <w:rPr>
          <w:rFonts w:ascii="Calibri" w:hAnsi="Calibri" w:cs="Calibri"/>
          <w:sz w:val="22"/>
          <w:szCs w:val="22"/>
          <w:lang w:val="fr-FR"/>
        </w:rPr>
        <w:t>passato</w:t>
      </w:r>
      <w:proofErr w:type="spellEnd"/>
    </w:p>
    <w:p w14:paraId="40AC92FF" w14:textId="77777777" w:rsidR="0058361F" w:rsidRPr="00570BEC" w:rsidRDefault="0058361F" w:rsidP="00D876C0">
      <w:pPr>
        <w:spacing w:line="240" w:lineRule="auto"/>
        <w:rPr>
          <w:rFonts w:ascii="Calibri" w:hAnsi="Calibri" w:cs="Calibri"/>
          <w:sz w:val="22"/>
          <w:szCs w:val="22"/>
          <w:lang w:val="fr-FR"/>
        </w:rPr>
      </w:pPr>
    </w:p>
    <w:p w14:paraId="01914138" w14:textId="77777777" w:rsidR="0058361F" w:rsidRPr="00D876C0" w:rsidRDefault="0058361F" w:rsidP="00D876C0">
      <w:pPr>
        <w:pStyle w:val="NormaleWeb"/>
        <w:spacing w:before="0" w:after="0"/>
        <w:rPr>
          <w:rFonts w:ascii="Calibri" w:hAnsi="Calibri" w:cs="Calibri"/>
          <w:b/>
          <w:bCs/>
          <w:sz w:val="22"/>
          <w:szCs w:val="22"/>
          <w:lang w:val="fr-FR"/>
        </w:rPr>
      </w:pPr>
      <w:r w:rsidRPr="00D876C0">
        <w:rPr>
          <w:rFonts w:ascii="Calibri" w:hAnsi="Calibri" w:cs="Calibri"/>
          <w:b/>
          <w:bCs/>
          <w:sz w:val="22"/>
          <w:szCs w:val="22"/>
          <w:lang w:val="fr-FR"/>
        </w:rPr>
        <w:t>CIVILISATION</w:t>
      </w:r>
    </w:p>
    <w:p w14:paraId="00E3AD40" w14:textId="484939C8" w:rsidR="004554AE" w:rsidRPr="00D876C0" w:rsidRDefault="00D876C0" w:rsidP="00D876C0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D876C0">
        <w:rPr>
          <w:rFonts w:ascii="Calibri" w:hAnsi="Calibri" w:cs="Calibri"/>
          <w:sz w:val="22"/>
          <w:szCs w:val="22"/>
          <w:lang w:val="fr-FR"/>
        </w:rPr>
        <w:t>Les jeunes et la mode</w:t>
      </w:r>
    </w:p>
    <w:p w14:paraId="142B00A0" w14:textId="77777777" w:rsidR="00D876C0" w:rsidRPr="00D876C0" w:rsidRDefault="00D876C0" w:rsidP="00D876C0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</w:p>
    <w:p w14:paraId="74EDCACF" w14:textId="77777777" w:rsidR="0058361F" w:rsidRPr="00570BEC" w:rsidRDefault="0058361F" w:rsidP="00D876C0">
      <w:pPr>
        <w:pStyle w:val="NormaleWeb"/>
        <w:spacing w:before="0" w:after="0"/>
        <w:rPr>
          <w:rFonts w:ascii="Calibri" w:hAnsi="Calibri" w:cs="Calibri"/>
          <w:b/>
          <w:bCs/>
          <w:sz w:val="22"/>
          <w:szCs w:val="22"/>
        </w:rPr>
      </w:pPr>
      <w:r w:rsidRPr="00570BEC">
        <w:rPr>
          <w:rFonts w:ascii="Calibri" w:hAnsi="Calibri" w:cs="Calibri"/>
          <w:b/>
          <w:bCs/>
          <w:sz w:val="22"/>
          <w:szCs w:val="22"/>
        </w:rPr>
        <w:t>EDUCAZIONE CIVICA</w:t>
      </w:r>
    </w:p>
    <w:p w14:paraId="618A5EC8" w14:textId="20F99BD6" w:rsidR="0058361F" w:rsidRPr="00D876C0" w:rsidRDefault="0058361F" w:rsidP="00D876C0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  <w:r w:rsidRPr="00570BEC">
        <w:rPr>
          <w:rFonts w:ascii="Calibri" w:hAnsi="Calibri" w:cs="Calibri"/>
          <w:sz w:val="22"/>
          <w:szCs w:val="22"/>
        </w:rPr>
        <w:t xml:space="preserve">Il rispetto e la tutela dei </w:t>
      </w:r>
      <w:proofErr w:type="gramStart"/>
      <w:r w:rsidRPr="00570BEC">
        <w:rPr>
          <w:rFonts w:ascii="Calibri" w:hAnsi="Calibri" w:cs="Calibri"/>
          <w:sz w:val="22"/>
          <w:szCs w:val="22"/>
        </w:rPr>
        <w:t>diritti :</w:t>
      </w:r>
      <w:proofErr w:type="gramEnd"/>
      <w:r w:rsidRPr="00570BEC">
        <w:rPr>
          <w:rFonts w:ascii="Calibri" w:hAnsi="Calibri" w:cs="Calibri"/>
          <w:sz w:val="22"/>
          <w:szCs w:val="22"/>
        </w:rPr>
        <w:t xml:space="preserve"> dichiarazione dei diritti dell’uomo e/o educazione digitale : bullismo e cyberbullismo </w:t>
      </w:r>
    </w:p>
    <w:p w14:paraId="14631AF7" w14:textId="77777777" w:rsidR="0058361F" w:rsidRPr="00D876C0" w:rsidRDefault="0058361F" w:rsidP="00D876C0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</w:p>
    <w:p w14:paraId="390E3652" w14:textId="6DE00AEB" w:rsidR="0058361F" w:rsidRPr="00570BEC" w:rsidRDefault="0058361F" w:rsidP="00D876C0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  <w:r w:rsidRPr="00570BEC">
        <w:rPr>
          <w:rFonts w:ascii="Calibri" w:hAnsi="Calibri" w:cs="Calibri"/>
          <w:sz w:val="22"/>
          <w:szCs w:val="22"/>
        </w:rPr>
        <w:t>Per tutti questi argomenti s</w:t>
      </w:r>
      <w:r w:rsidR="001366AD" w:rsidRPr="00570BEC">
        <w:rPr>
          <w:rFonts w:ascii="Calibri" w:hAnsi="Calibri" w:cs="Calibri"/>
          <w:sz w:val="22"/>
          <w:szCs w:val="22"/>
        </w:rPr>
        <w:t>ono state</w:t>
      </w:r>
      <w:r w:rsidRPr="00570BEC">
        <w:rPr>
          <w:rFonts w:ascii="Calibri" w:hAnsi="Calibri" w:cs="Calibri"/>
          <w:sz w:val="22"/>
          <w:szCs w:val="22"/>
        </w:rPr>
        <w:t xml:space="preserve"> svolte come previsto ampie esercitazioni in classe ed effettuate le relative prove di verifica, conformemente alle indicazioni dettate dal Collegio dei Docenti. </w:t>
      </w:r>
    </w:p>
    <w:p w14:paraId="7146B14B" w14:textId="0DD7D73A" w:rsidR="0058361F" w:rsidRDefault="0058361F" w:rsidP="00D876C0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  <w:r w:rsidRPr="00570BEC">
        <w:rPr>
          <w:rFonts w:ascii="Calibri" w:hAnsi="Calibri" w:cs="Calibri"/>
          <w:sz w:val="22"/>
          <w:szCs w:val="22"/>
        </w:rPr>
        <w:t>Per la sezione di conversazione s</w:t>
      </w:r>
      <w:r w:rsidR="008D64DF">
        <w:rPr>
          <w:rFonts w:ascii="Calibri" w:hAnsi="Calibri" w:cs="Calibri"/>
          <w:sz w:val="22"/>
          <w:szCs w:val="22"/>
        </w:rPr>
        <w:t>ono state</w:t>
      </w:r>
      <w:r w:rsidRPr="00570BEC">
        <w:rPr>
          <w:rFonts w:ascii="Calibri" w:hAnsi="Calibri" w:cs="Calibri"/>
          <w:sz w:val="22"/>
          <w:szCs w:val="22"/>
        </w:rPr>
        <w:t xml:space="preserve"> effettuate attività di comunicazione orale avvalendosi anche del contributo della lettrice madrelingua nell’ora di compresenza</w:t>
      </w:r>
      <w:r w:rsidR="00374E37">
        <w:rPr>
          <w:rFonts w:ascii="Calibri" w:hAnsi="Calibri" w:cs="Calibri"/>
          <w:sz w:val="22"/>
          <w:szCs w:val="22"/>
        </w:rPr>
        <w:t xml:space="preserve"> di cui segue il programma:</w:t>
      </w:r>
    </w:p>
    <w:p w14:paraId="3E8A9FB3" w14:textId="77777777" w:rsidR="00374E37" w:rsidRDefault="00374E37" w:rsidP="00D876C0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</w:p>
    <w:p w14:paraId="07EC9AE0" w14:textId="77777777" w:rsidR="00374E37" w:rsidRPr="00374E37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  <w:r w:rsidRPr="00374E37">
        <w:rPr>
          <w:rFonts w:ascii="Calibri" w:hAnsi="Calibri" w:cs="Calibri"/>
          <w:sz w:val="22"/>
          <w:szCs w:val="22"/>
        </w:rPr>
        <w:t xml:space="preserve">Si è lavorato sulla pronuncia, la produzione orale e la comprensione orale e scritta del francese attraverso diversi tipi di attività e con il supporto del Libro di testo </w:t>
      </w:r>
      <w:proofErr w:type="spellStart"/>
      <w:r w:rsidRPr="00374E37">
        <w:rPr>
          <w:rFonts w:ascii="Calibri" w:hAnsi="Calibri" w:cs="Calibri"/>
          <w:sz w:val="22"/>
          <w:szCs w:val="22"/>
        </w:rPr>
        <w:t>Français</w:t>
      </w:r>
      <w:proofErr w:type="spellEnd"/>
      <w:r w:rsidRPr="00374E3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74E37">
        <w:rPr>
          <w:rFonts w:ascii="Calibri" w:hAnsi="Calibri" w:cs="Calibri"/>
          <w:sz w:val="22"/>
          <w:szCs w:val="22"/>
        </w:rPr>
        <w:t>Essentiel</w:t>
      </w:r>
      <w:proofErr w:type="spellEnd"/>
      <w:r w:rsidRPr="00374E37">
        <w:rPr>
          <w:rFonts w:ascii="Calibri" w:hAnsi="Calibri" w:cs="Calibri"/>
          <w:sz w:val="22"/>
          <w:szCs w:val="22"/>
        </w:rPr>
        <w:t xml:space="preserve">, dall’Unità 5 all’Unità 7 in relazione agli argomenti visti con la Professoressa Frau. </w:t>
      </w:r>
    </w:p>
    <w:p w14:paraId="1AFE2E76" w14:textId="77777777" w:rsidR="00374E37" w:rsidRPr="00374E37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  <w:r w:rsidRPr="00374E37">
        <w:rPr>
          <w:rFonts w:ascii="Calibri" w:hAnsi="Calibri" w:cs="Calibri"/>
          <w:sz w:val="22"/>
          <w:szCs w:val="22"/>
        </w:rPr>
        <w:t>Gli alunni hanno partecipato attivamente allo sviluppo delle lezioni in quanto sono state tutte lezioni partecipate, hanno fatto ricerche e presentato diversi argomenti correlati.</w:t>
      </w:r>
    </w:p>
    <w:p w14:paraId="2449295B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 xml:space="preserve">Activités pour faire connaissance : </w:t>
      </w:r>
      <w:proofErr w:type="spellStart"/>
      <w:r w:rsidRPr="00911C0B">
        <w:rPr>
          <w:rFonts w:ascii="Calibri" w:hAnsi="Calibri" w:cs="Calibri"/>
          <w:sz w:val="22"/>
          <w:szCs w:val="22"/>
          <w:lang w:val="fr-FR"/>
        </w:rPr>
        <w:t>moodmeter</w:t>
      </w:r>
      <w:proofErr w:type="spellEnd"/>
      <w:r w:rsidRPr="00911C0B">
        <w:rPr>
          <w:rFonts w:ascii="Calibri" w:hAnsi="Calibri" w:cs="Calibri"/>
          <w:sz w:val="22"/>
          <w:szCs w:val="22"/>
          <w:lang w:val="fr-FR"/>
        </w:rPr>
        <w:t xml:space="preserve"> et virelangues </w:t>
      </w:r>
    </w:p>
    <w:p w14:paraId="25C43C49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>Vidéo « C'est la vie » révision des sons de la langue française</w:t>
      </w:r>
    </w:p>
    <w:p w14:paraId="74498725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>Débats en petits groupes avec les cartes « Pour ou contre ? »</w:t>
      </w:r>
    </w:p>
    <w:p w14:paraId="43D29359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>Unité 5</w:t>
      </w:r>
    </w:p>
    <w:p w14:paraId="006B8F62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 xml:space="preserve">Coin curiosités : Les viennoiseries. </w:t>
      </w:r>
    </w:p>
    <w:p w14:paraId="3968521B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>Présentations des élèves sur les recettes (travaux de groupes)</w:t>
      </w:r>
    </w:p>
    <w:p w14:paraId="7222B5CA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>Vidéo sur le vol des bijoux au Louvre : compréhension et réutilisation du lexique.</w:t>
      </w:r>
    </w:p>
    <w:p w14:paraId="38A505D6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>Vision d’un petit reportage sur la fête de Saint-Nicolas : compréhension et conversation sur les fêtes en général.</w:t>
      </w:r>
    </w:p>
    <w:p w14:paraId="2DDDBB89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 xml:space="preserve">Unité 6 </w:t>
      </w:r>
    </w:p>
    <w:p w14:paraId="2E70339D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>Brainstorming sur la ville et les moyens de transports</w:t>
      </w:r>
    </w:p>
    <w:p w14:paraId="2178D465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>Dialogue, activités et lexique</w:t>
      </w:r>
    </w:p>
    <w:p w14:paraId="3378EFAC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>Vidéo sur les arrondissements de Paris</w:t>
      </w:r>
    </w:p>
    <w:p w14:paraId="418F702D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 xml:space="preserve">Trois grandes villes françaises : Lille, Nice et Lyon </w:t>
      </w:r>
    </w:p>
    <w:p w14:paraId="36CF4E42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>Vidéo sur la ville Lumière : compréhension et activités</w:t>
      </w:r>
    </w:p>
    <w:p w14:paraId="49FA00A2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 xml:space="preserve">Chanson "On écrit sur les murs » compréhension et création de panneaux à exposer en classe avec les messages sur les espoirs des élèves pour l’avenir </w:t>
      </w:r>
    </w:p>
    <w:p w14:paraId="16F72BB5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 xml:space="preserve">Dictée sur le marché de Noël de Strasbourg </w:t>
      </w:r>
    </w:p>
    <w:p w14:paraId="235484F7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 xml:space="preserve">Interview de Francine (extrait du film Human) pour la journée de la mémoire </w:t>
      </w:r>
    </w:p>
    <w:p w14:paraId="7C7DB2C5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>Unité7</w:t>
      </w:r>
    </w:p>
    <w:p w14:paraId="7D4034DC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>Lexique et exercices sur la mode</w:t>
      </w:r>
    </w:p>
    <w:p w14:paraId="2338E185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>Activité de relooking d’une célébrité</w:t>
      </w:r>
    </w:p>
    <w:p w14:paraId="5830800F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>Exposés des élèves en petits groupes sur un thème au choix sur la culture française ou francophone (exemples : la mode française, le Louvre, la pâtisserie. Etc.)</w:t>
      </w:r>
    </w:p>
    <w:p w14:paraId="57ADA9FF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>Le cyberharcèlement (</w:t>
      </w:r>
      <w:proofErr w:type="spellStart"/>
      <w:r w:rsidRPr="00911C0B">
        <w:rPr>
          <w:rFonts w:ascii="Calibri" w:hAnsi="Calibri" w:cs="Calibri"/>
          <w:sz w:val="22"/>
          <w:szCs w:val="22"/>
          <w:lang w:val="fr-FR"/>
        </w:rPr>
        <w:t>Educazione</w:t>
      </w:r>
      <w:proofErr w:type="spellEnd"/>
      <w:r w:rsidRPr="00911C0B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911C0B">
        <w:rPr>
          <w:rFonts w:ascii="Calibri" w:hAnsi="Calibri" w:cs="Calibri"/>
          <w:sz w:val="22"/>
          <w:szCs w:val="22"/>
          <w:lang w:val="fr-FR"/>
        </w:rPr>
        <w:t>civica</w:t>
      </w:r>
      <w:proofErr w:type="spellEnd"/>
      <w:r w:rsidRPr="00911C0B">
        <w:rPr>
          <w:rFonts w:ascii="Calibri" w:hAnsi="Calibri" w:cs="Calibri"/>
          <w:sz w:val="22"/>
          <w:szCs w:val="22"/>
          <w:lang w:val="fr-FR"/>
        </w:rPr>
        <w:t xml:space="preserve"> e </w:t>
      </w:r>
      <w:proofErr w:type="spellStart"/>
      <w:r w:rsidRPr="00911C0B">
        <w:rPr>
          <w:rFonts w:ascii="Calibri" w:hAnsi="Calibri" w:cs="Calibri"/>
          <w:sz w:val="22"/>
          <w:szCs w:val="22"/>
          <w:lang w:val="fr-FR"/>
        </w:rPr>
        <w:t>Didattica</w:t>
      </w:r>
      <w:proofErr w:type="spellEnd"/>
      <w:r w:rsidRPr="00911C0B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911C0B">
        <w:rPr>
          <w:rFonts w:ascii="Calibri" w:hAnsi="Calibri" w:cs="Calibri"/>
          <w:sz w:val="22"/>
          <w:szCs w:val="22"/>
          <w:lang w:val="fr-FR"/>
        </w:rPr>
        <w:t>orientativa</w:t>
      </w:r>
      <w:proofErr w:type="spellEnd"/>
      <w:r w:rsidRPr="00911C0B">
        <w:rPr>
          <w:rFonts w:ascii="Calibri" w:hAnsi="Calibri" w:cs="Calibri"/>
          <w:sz w:val="22"/>
          <w:szCs w:val="22"/>
          <w:lang w:val="fr-FR"/>
        </w:rPr>
        <w:t>)</w:t>
      </w:r>
    </w:p>
    <w:p w14:paraId="3C5F80B7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>Chanson « Maux d'enfants » : analyse et compréhension</w:t>
      </w:r>
    </w:p>
    <w:p w14:paraId="36D9C798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>Vidéos d’approfondissement sur différents types de cyberharcèlement</w:t>
      </w:r>
    </w:p>
    <w:p w14:paraId="5BCAE743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>Conversation sur le sujet avec les élèves</w:t>
      </w:r>
    </w:p>
    <w:p w14:paraId="1216D567" w14:textId="77777777" w:rsidR="00374E37" w:rsidRPr="00911C0B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 xml:space="preserve">Lecture et compréhension d’un article d’information et de sensibilisation de l’Unicef </w:t>
      </w:r>
    </w:p>
    <w:p w14:paraId="11057EA7" w14:textId="68C5C697" w:rsidR="00374E37" w:rsidRDefault="00374E37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 w:rsidRPr="00911C0B">
        <w:rPr>
          <w:rFonts w:ascii="Calibri" w:hAnsi="Calibri" w:cs="Calibri"/>
          <w:sz w:val="22"/>
          <w:szCs w:val="22"/>
          <w:lang w:val="fr-FR"/>
        </w:rPr>
        <w:t>Débats en petits groupes avec les cartes « Pour ou contre ? »</w:t>
      </w:r>
    </w:p>
    <w:p w14:paraId="6A41306E" w14:textId="61EBD648" w:rsidR="00B152A9" w:rsidRDefault="00B152A9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</w:p>
    <w:p w14:paraId="2F887EB2" w14:textId="77777777" w:rsidR="00B152A9" w:rsidRPr="00911C0B" w:rsidRDefault="00B152A9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</w:p>
    <w:p w14:paraId="6BFDEFFD" w14:textId="37891A85" w:rsidR="00374E37" w:rsidRDefault="00163EEA" w:rsidP="00D876C0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Monticello, 29/05/26</w:t>
      </w:r>
      <w:r>
        <w:rPr>
          <w:rFonts w:ascii="Calibri" w:hAnsi="Calibri" w:cs="Calibri"/>
          <w:sz w:val="22"/>
          <w:szCs w:val="22"/>
          <w:lang w:val="fr-FR"/>
        </w:rPr>
        <w:tab/>
      </w:r>
      <w:r>
        <w:rPr>
          <w:rFonts w:ascii="Calibri" w:hAnsi="Calibri" w:cs="Calibri"/>
          <w:sz w:val="22"/>
          <w:szCs w:val="22"/>
          <w:lang w:val="fr-FR"/>
        </w:rPr>
        <w:tab/>
      </w:r>
      <w:r>
        <w:rPr>
          <w:rFonts w:ascii="Calibri" w:hAnsi="Calibri" w:cs="Calibri"/>
          <w:sz w:val="22"/>
          <w:szCs w:val="22"/>
          <w:lang w:val="fr-FR"/>
        </w:rPr>
        <w:tab/>
      </w:r>
      <w:r>
        <w:rPr>
          <w:rFonts w:ascii="Calibri" w:hAnsi="Calibri" w:cs="Calibri"/>
          <w:sz w:val="22"/>
          <w:szCs w:val="22"/>
          <w:lang w:val="fr-FR"/>
        </w:rPr>
        <w:tab/>
      </w:r>
      <w:r>
        <w:rPr>
          <w:rFonts w:ascii="Calibri" w:hAnsi="Calibri" w:cs="Calibri"/>
          <w:sz w:val="22"/>
          <w:szCs w:val="22"/>
          <w:lang w:val="fr-FR"/>
        </w:rPr>
        <w:tab/>
      </w:r>
      <w:r>
        <w:rPr>
          <w:rFonts w:ascii="Calibri" w:hAnsi="Calibri" w:cs="Calibri"/>
          <w:sz w:val="22"/>
          <w:szCs w:val="22"/>
          <w:lang w:val="fr-FR"/>
        </w:rPr>
        <w:tab/>
      </w:r>
      <w:r>
        <w:rPr>
          <w:rFonts w:ascii="Calibri" w:hAnsi="Calibri" w:cs="Calibri"/>
          <w:sz w:val="22"/>
          <w:szCs w:val="22"/>
          <w:lang w:val="fr-FR"/>
        </w:rPr>
        <w:tab/>
        <w:t>L’</w:t>
      </w:r>
      <w:proofErr w:type="spellStart"/>
      <w:r>
        <w:rPr>
          <w:rFonts w:ascii="Calibri" w:hAnsi="Calibri" w:cs="Calibri"/>
          <w:sz w:val="22"/>
          <w:szCs w:val="22"/>
          <w:lang w:val="fr-FR"/>
        </w:rPr>
        <w:t>insegnante</w:t>
      </w:r>
      <w:proofErr w:type="spellEnd"/>
    </w:p>
    <w:p w14:paraId="21CB3B48" w14:textId="256C5C48" w:rsidR="00163EEA" w:rsidRPr="00911C0B" w:rsidRDefault="00163EEA" w:rsidP="00D876C0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ab/>
      </w:r>
      <w:r>
        <w:rPr>
          <w:rFonts w:ascii="Calibri" w:hAnsi="Calibri" w:cs="Calibri"/>
          <w:sz w:val="22"/>
          <w:szCs w:val="22"/>
          <w:lang w:val="fr-FR"/>
        </w:rPr>
        <w:tab/>
      </w:r>
      <w:r>
        <w:rPr>
          <w:rFonts w:ascii="Calibri" w:hAnsi="Calibri" w:cs="Calibri"/>
          <w:sz w:val="22"/>
          <w:szCs w:val="22"/>
          <w:lang w:val="fr-FR"/>
        </w:rPr>
        <w:tab/>
      </w:r>
      <w:r>
        <w:rPr>
          <w:rFonts w:ascii="Calibri" w:hAnsi="Calibri" w:cs="Calibri"/>
          <w:sz w:val="22"/>
          <w:szCs w:val="22"/>
          <w:lang w:val="fr-FR"/>
        </w:rPr>
        <w:tab/>
      </w:r>
      <w:r>
        <w:rPr>
          <w:rFonts w:ascii="Calibri" w:hAnsi="Calibri" w:cs="Calibri"/>
          <w:sz w:val="22"/>
          <w:szCs w:val="22"/>
          <w:lang w:val="fr-FR"/>
        </w:rPr>
        <w:tab/>
      </w:r>
      <w:r>
        <w:rPr>
          <w:rFonts w:ascii="Calibri" w:hAnsi="Calibri" w:cs="Calibri"/>
          <w:sz w:val="22"/>
          <w:szCs w:val="22"/>
          <w:lang w:val="fr-FR"/>
        </w:rPr>
        <w:tab/>
      </w:r>
      <w:r>
        <w:rPr>
          <w:rFonts w:ascii="Calibri" w:hAnsi="Calibri" w:cs="Calibri"/>
          <w:sz w:val="22"/>
          <w:szCs w:val="22"/>
          <w:lang w:val="fr-FR"/>
        </w:rPr>
        <w:tab/>
      </w:r>
      <w:r>
        <w:rPr>
          <w:rFonts w:ascii="Calibri" w:hAnsi="Calibri" w:cs="Calibri"/>
          <w:sz w:val="22"/>
          <w:szCs w:val="22"/>
          <w:lang w:val="fr-FR"/>
        </w:rPr>
        <w:tab/>
      </w:r>
      <w:r>
        <w:rPr>
          <w:rFonts w:ascii="Calibri" w:hAnsi="Calibri" w:cs="Calibri"/>
          <w:sz w:val="22"/>
          <w:szCs w:val="22"/>
          <w:lang w:val="fr-FR"/>
        </w:rPr>
        <w:tab/>
        <w:t>Frau France</w:t>
      </w:r>
    </w:p>
    <w:p w14:paraId="400C6B5A" w14:textId="4E50FB26" w:rsidR="0058361F" w:rsidRPr="00911C0B" w:rsidRDefault="00163EEA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  <w:proofErr w:type="spellStart"/>
      <w:r>
        <w:rPr>
          <w:rFonts w:ascii="Calibri" w:hAnsi="Calibri" w:cs="Calibri"/>
          <w:sz w:val="22"/>
          <w:szCs w:val="22"/>
          <w:lang w:val="fr-FR"/>
        </w:rPr>
        <w:t>Gli</w:t>
      </w:r>
      <w:proofErr w:type="spellEnd"/>
      <w:r>
        <w:rPr>
          <w:rFonts w:ascii="Calibri" w:hAnsi="Calibri" w:cs="Calibri"/>
          <w:sz w:val="22"/>
          <w:szCs w:val="22"/>
          <w:lang w:val="fr-FR"/>
        </w:rPr>
        <w:t xml:space="preserve"> studenti</w:t>
      </w:r>
      <w:bookmarkStart w:id="0" w:name="_GoBack"/>
      <w:bookmarkEnd w:id="0"/>
    </w:p>
    <w:p w14:paraId="377F451F" w14:textId="5A6E3A3B" w:rsidR="0058361F" w:rsidRDefault="0058361F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</w:p>
    <w:p w14:paraId="59D98C5A" w14:textId="77777777" w:rsidR="00332263" w:rsidRDefault="00332263" w:rsidP="00332263">
      <w:r>
        <w:lastRenderedPageBreak/>
        <w:t xml:space="preserve">GRIGLIA VALUTAZIONE PROVE SCRITTE OGGETTIVE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332263" w:rsidRPr="009E183C" w14:paraId="5F245AC1" w14:textId="77777777" w:rsidTr="00935368">
        <w:tc>
          <w:tcPr>
            <w:tcW w:w="4814" w:type="dxa"/>
          </w:tcPr>
          <w:p w14:paraId="09EA3B3B" w14:textId="77777777" w:rsidR="00332263" w:rsidRPr="005F45DF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color w:val="000000" w:themeColor="text1"/>
                <w:sz w:val="20"/>
                <w:szCs w:val="20"/>
              </w:rPr>
            </w:pPr>
            <w:r w:rsidRPr="005F45DF">
              <w:rPr>
                <w:rFonts w:asciiTheme="majorHAnsi" w:eastAsia="Times New Roman" w:hAnsiTheme="majorHAnsi" w:cstheme="majorHAnsi"/>
                <w:color w:val="000000" w:themeColor="text1"/>
                <w:sz w:val="20"/>
                <w:szCs w:val="20"/>
              </w:rPr>
              <w:t xml:space="preserve">Punteggio </w:t>
            </w:r>
          </w:p>
        </w:tc>
        <w:tc>
          <w:tcPr>
            <w:tcW w:w="4814" w:type="dxa"/>
          </w:tcPr>
          <w:p w14:paraId="79EEF470" w14:textId="77777777" w:rsidR="00332263" w:rsidRPr="005F45DF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color w:val="000000" w:themeColor="text1"/>
                <w:sz w:val="20"/>
                <w:szCs w:val="20"/>
              </w:rPr>
            </w:pPr>
            <w:r w:rsidRPr="005F45DF">
              <w:rPr>
                <w:rFonts w:asciiTheme="majorHAnsi" w:eastAsia="Times New Roman" w:hAnsiTheme="majorHAnsi" w:cstheme="majorHAnsi"/>
                <w:color w:val="000000" w:themeColor="text1"/>
                <w:sz w:val="20"/>
                <w:szCs w:val="20"/>
              </w:rPr>
              <w:t xml:space="preserve">Voto in Decimi </w:t>
            </w:r>
          </w:p>
        </w:tc>
      </w:tr>
      <w:tr w:rsidR="00332263" w:rsidRPr="009E183C" w14:paraId="670414DF" w14:textId="77777777" w:rsidTr="00935368">
        <w:tc>
          <w:tcPr>
            <w:tcW w:w="4814" w:type="dxa"/>
          </w:tcPr>
          <w:p w14:paraId="10BA97E0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99-100%</w:t>
            </w:r>
          </w:p>
        </w:tc>
        <w:tc>
          <w:tcPr>
            <w:tcW w:w="4814" w:type="dxa"/>
          </w:tcPr>
          <w:p w14:paraId="61612638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10</w:t>
            </w:r>
          </w:p>
        </w:tc>
      </w:tr>
      <w:tr w:rsidR="00332263" w:rsidRPr="009E183C" w14:paraId="4017880A" w14:textId="77777777" w:rsidTr="00935368">
        <w:tc>
          <w:tcPr>
            <w:tcW w:w="4814" w:type="dxa"/>
          </w:tcPr>
          <w:p w14:paraId="22A1A9BF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9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5-98%</w:t>
            </w:r>
          </w:p>
        </w:tc>
        <w:tc>
          <w:tcPr>
            <w:tcW w:w="4814" w:type="dxa"/>
          </w:tcPr>
          <w:p w14:paraId="2EF9CC18" w14:textId="77777777" w:rsidR="00332263" w:rsidRPr="009E183C" w:rsidRDefault="00332263" w:rsidP="0093536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9</w:t>
            </w:r>
            <w:r w:rsidRPr="009E183C">
              <w:rPr>
                <w:rFonts w:asciiTheme="majorHAnsi" w:eastAsia="Times New Roman" w:hAnsiTheme="majorHAnsi" w:cstheme="majorHAnsi"/>
                <w:b/>
                <w:bCs/>
                <w:color w:val="202124"/>
                <w:sz w:val="20"/>
                <w:szCs w:val="20"/>
              </w:rPr>
              <w:t>½</w:t>
            </w:r>
            <w:r w:rsidRPr="009E183C">
              <w:rPr>
                <w:rFonts w:asciiTheme="majorHAnsi" w:eastAsia="Times New Roman" w:hAnsiTheme="majorHAnsi" w:cstheme="majorHAnsi"/>
                <w:color w:val="202124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332263" w:rsidRPr="009E183C" w14:paraId="12F07AC1" w14:textId="77777777" w:rsidTr="00935368">
        <w:tc>
          <w:tcPr>
            <w:tcW w:w="4814" w:type="dxa"/>
          </w:tcPr>
          <w:p w14:paraId="61CAC0DF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90-94%</w:t>
            </w:r>
          </w:p>
        </w:tc>
        <w:tc>
          <w:tcPr>
            <w:tcW w:w="4814" w:type="dxa"/>
          </w:tcPr>
          <w:p w14:paraId="3A5611AA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9</w:t>
            </w:r>
          </w:p>
        </w:tc>
      </w:tr>
      <w:tr w:rsidR="00332263" w:rsidRPr="009E183C" w14:paraId="4231D6C6" w14:textId="77777777" w:rsidTr="00935368">
        <w:tc>
          <w:tcPr>
            <w:tcW w:w="4814" w:type="dxa"/>
          </w:tcPr>
          <w:p w14:paraId="2EA20958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85-89%</w:t>
            </w:r>
          </w:p>
        </w:tc>
        <w:tc>
          <w:tcPr>
            <w:tcW w:w="4814" w:type="dxa"/>
          </w:tcPr>
          <w:p w14:paraId="194D3689" w14:textId="77777777" w:rsidR="00332263" w:rsidRPr="009E183C" w:rsidRDefault="00332263" w:rsidP="0093536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8</w:t>
            </w:r>
            <w:r w:rsidRPr="009E183C">
              <w:rPr>
                <w:rFonts w:asciiTheme="majorHAnsi" w:eastAsia="Times New Roman" w:hAnsiTheme="majorHAnsi" w:cstheme="majorHAnsi"/>
                <w:b/>
                <w:bCs/>
                <w:color w:val="202124"/>
                <w:sz w:val="20"/>
                <w:szCs w:val="20"/>
              </w:rPr>
              <w:t>½</w:t>
            </w:r>
            <w:r w:rsidRPr="009E183C">
              <w:rPr>
                <w:rFonts w:asciiTheme="majorHAnsi" w:eastAsia="Times New Roman" w:hAnsiTheme="majorHAnsi" w:cstheme="majorHAnsi"/>
                <w:color w:val="202124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332263" w:rsidRPr="009E183C" w14:paraId="28F65B24" w14:textId="77777777" w:rsidTr="00935368">
        <w:tc>
          <w:tcPr>
            <w:tcW w:w="4814" w:type="dxa"/>
          </w:tcPr>
          <w:p w14:paraId="0D093BD4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80-84%</w:t>
            </w:r>
          </w:p>
        </w:tc>
        <w:tc>
          <w:tcPr>
            <w:tcW w:w="4814" w:type="dxa"/>
          </w:tcPr>
          <w:p w14:paraId="3648FBF3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8</w:t>
            </w:r>
          </w:p>
        </w:tc>
      </w:tr>
      <w:tr w:rsidR="00332263" w:rsidRPr="009E183C" w14:paraId="5742AA4D" w14:textId="77777777" w:rsidTr="00935368">
        <w:tc>
          <w:tcPr>
            <w:tcW w:w="4814" w:type="dxa"/>
          </w:tcPr>
          <w:p w14:paraId="0E1340F5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75-79%</w:t>
            </w:r>
          </w:p>
        </w:tc>
        <w:tc>
          <w:tcPr>
            <w:tcW w:w="4814" w:type="dxa"/>
          </w:tcPr>
          <w:p w14:paraId="13AFB86B" w14:textId="77777777" w:rsidR="00332263" w:rsidRPr="009E183C" w:rsidRDefault="00332263" w:rsidP="0093536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7</w:t>
            </w:r>
            <w:r w:rsidRPr="009E183C">
              <w:rPr>
                <w:rFonts w:asciiTheme="majorHAnsi" w:eastAsia="Times New Roman" w:hAnsiTheme="majorHAnsi" w:cstheme="majorHAnsi"/>
                <w:b/>
                <w:bCs/>
                <w:color w:val="202124"/>
                <w:sz w:val="20"/>
                <w:szCs w:val="20"/>
              </w:rPr>
              <w:t>½</w:t>
            </w:r>
            <w:r w:rsidRPr="009E183C">
              <w:rPr>
                <w:rFonts w:asciiTheme="majorHAnsi" w:eastAsia="Times New Roman" w:hAnsiTheme="majorHAnsi" w:cstheme="majorHAnsi"/>
                <w:color w:val="202124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332263" w:rsidRPr="009E183C" w14:paraId="461274C0" w14:textId="77777777" w:rsidTr="00935368">
        <w:tc>
          <w:tcPr>
            <w:tcW w:w="4814" w:type="dxa"/>
          </w:tcPr>
          <w:p w14:paraId="338C261D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70- 74%</w:t>
            </w:r>
          </w:p>
        </w:tc>
        <w:tc>
          <w:tcPr>
            <w:tcW w:w="4814" w:type="dxa"/>
          </w:tcPr>
          <w:p w14:paraId="229EEDB8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7</w:t>
            </w:r>
          </w:p>
        </w:tc>
      </w:tr>
      <w:tr w:rsidR="00332263" w:rsidRPr="009E183C" w14:paraId="26D8C232" w14:textId="77777777" w:rsidTr="00935368">
        <w:tc>
          <w:tcPr>
            <w:tcW w:w="4814" w:type="dxa"/>
          </w:tcPr>
          <w:p w14:paraId="4D15B979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65-69%</w:t>
            </w:r>
          </w:p>
        </w:tc>
        <w:tc>
          <w:tcPr>
            <w:tcW w:w="4814" w:type="dxa"/>
          </w:tcPr>
          <w:p w14:paraId="55793AFC" w14:textId="77777777" w:rsidR="00332263" w:rsidRPr="009E183C" w:rsidRDefault="00332263" w:rsidP="0093536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6</w:t>
            </w:r>
            <w:r w:rsidRPr="009E183C">
              <w:rPr>
                <w:rFonts w:asciiTheme="majorHAnsi" w:eastAsia="Times New Roman" w:hAnsiTheme="majorHAnsi" w:cstheme="majorHAnsi"/>
                <w:b/>
                <w:bCs/>
                <w:color w:val="202124"/>
                <w:sz w:val="20"/>
                <w:szCs w:val="20"/>
              </w:rPr>
              <w:t>½</w:t>
            </w:r>
            <w:r w:rsidRPr="009E183C">
              <w:rPr>
                <w:rFonts w:asciiTheme="majorHAnsi" w:eastAsia="Times New Roman" w:hAnsiTheme="majorHAnsi" w:cstheme="majorHAnsi"/>
                <w:color w:val="202124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332263" w:rsidRPr="00EB1EAC" w14:paraId="4FD9A36D" w14:textId="77777777" w:rsidTr="00935368">
        <w:tc>
          <w:tcPr>
            <w:tcW w:w="4814" w:type="dxa"/>
          </w:tcPr>
          <w:p w14:paraId="649EBA2D" w14:textId="77777777" w:rsidR="00332263" w:rsidRPr="00EB1EA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</w:pPr>
            <w:r w:rsidRPr="00EB1EAC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  <w:t>60-64%</w:t>
            </w:r>
          </w:p>
        </w:tc>
        <w:tc>
          <w:tcPr>
            <w:tcW w:w="4814" w:type="dxa"/>
          </w:tcPr>
          <w:p w14:paraId="38592B29" w14:textId="77777777" w:rsidR="00332263" w:rsidRPr="00EB1EAC" w:rsidRDefault="00332263" w:rsidP="00935368">
            <w:pPr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</w:pPr>
            <w:r w:rsidRPr="00EB1EAC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  <w:t>6</w:t>
            </w:r>
          </w:p>
        </w:tc>
      </w:tr>
      <w:tr w:rsidR="00332263" w:rsidRPr="009E183C" w14:paraId="3543FFC2" w14:textId="77777777" w:rsidTr="00935368">
        <w:tc>
          <w:tcPr>
            <w:tcW w:w="4814" w:type="dxa"/>
          </w:tcPr>
          <w:p w14:paraId="6B5F7D23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55-59%</w:t>
            </w:r>
          </w:p>
        </w:tc>
        <w:tc>
          <w:tcPr>
            <w:tcW w:w="4814" w:type="dxa"/>
          </w:tcPr>
          <w:p w14:paraId="4950A12C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5</w:t>
            </w:r>
            <w:r w:rsidRPr="009E183C">
              <w:rPr>
                <w:rFonts w:asciiTheme="majorHAnsi" w:eastAsia="Times New Roman" w:hAnsiTheme="majorHAnsi" w:cstheme="majorHAnsi"/>
                <w:b/>
                <w:bCs/>
                <w:color w:val="202124"/>
                <w:sz w:val="20"/>
                <w:szCs w:val="20"/>
              </w:rPr>
              <w:t>½</w:t>
            </w:r>
            <w:r w:rsidRPr="009E183C">
              <w:rPr>
                <w:rFonts w:asciiTheme="majorHAnsi" w:eastAsia="Times New Roman" w:hAnsiTheme="majorHAnsi" w:cstheme="majorHAnsi"/>
                <w:color w:val="202124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332263" w:rsidRPr="009E183C" w14:paraId="185D8B8D" w14:textId="77777777" w:rsidTr="00935368">
        <w:tc>
          <w:tcPr>
            <w:tcW w:w="4814" w:type="dxa"/>
          </w:tcPr>
          <w:p w14:paraId="0CB7891A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50-54%</w:t>
            </w:r>
          </w:p>
        </w:tc>
        <w:tc>
          <w:tcPr>
            <w:tcW w:w="4814" w:type="dxa"/>
          </w:tcPr>
          <w:p w14:paraId="781352D4" w14:textId="77777777" w:rsidR="00332263" w:rsidRPr="009E183C" w:rsidRDefault="00332263" w:rsidP="0093536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5</w:t>
            </w:r>
          </w:p>
        </w:tc>
      </w:tr>
      <w:tr w:rsidR="00332263" w:rsidRPr="009E183C" w14:paraId="4DFE418A" w14:textId="77777777" w:rsidTr="00935368">
        <w:tc>
          <w:tcPr>
            <w:tcW w:w="4814" w:type="dxa"/>
          </w:tcPr>
          <w:p w14:paraId="57BF4F80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45-49%</w:t>
            </w:r>
          </w:p>
        </w:tc>
        <w:tc>
          <w:tcPr>
            <w:tcW w:w="4814" w:type="dxa"/>
          </w:tcPr>
          <w:p w14:paraId="6159D2F1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4</w:t>
            </w:r>
            <w:r w:rsidRPr="009E183C">
              <w:rPr>
                <w:rFonts w:asciiTheme="majorHAnsi" w:eastAsia="Times New Roman" w:hAnsiTheme="majorHAnsi" w:cstheme="majorHAnsi"/>
                <w:b/>
                <w:bCs/>
                <w:color w:val="202124"/>
                <w:sz w:val="20"/>
                <w:szCs w:val="20"/>
              </w:rPr>
              <w:t>½</w:t>
            </w:r>
            <w:r w:rsidRPr="009E183C">
              <w:rPr>
                <w:rFonts w:asciiTheme="majorHAnsi" w:eastAsia="Times New Roman" w:hAnsiTheme="majorHAnsi" w:cstheme="majorHAnsi"/>
                <w:color w:val="202124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332263" w:rsidRPr="009E183C" w14:paraId="1B3F42F6" w14:textId="77777777" w:rsidTr="00935368">
        <w:tc>
          <w:tcPr>
            <w:tcW w:w="4814" w:type="dxa"/>
          </w:tcPr>
          <w:p w14:paraId="2E252ABE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0-44%</w:t>
            </w:r>
          </w:p>
        </w:tc>
        <w:tc>
          <w:tcPr>
            <w:tcW w:w="4814" w:type="dxa"/>
          </w:tcPr>
          <w:p w14:paraId="62E58C2B" w14:textId="77777777" w:rsidR="00332263" w:rsidRPr="009E183C" w:rsidRDefault="00332263" w:rsidP="0093536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4</w:t>
            </w:r>
          </w:p>
        </w:tc>
      </w:tr>
      <w:tr w:rsidR="00332263" w:rsidRPr="009E183C" w14:paraId="7DE62B51" w14:textId="77777777" w:rsidTr="00935368">
        <w:tc>
          <w:tcPr>
            <w:tcW w:w="4814" w:type="dxa"/>
          </w:tcPr>
          <w:p w14:paraId="64F89C13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35-39%</w:t>
            </w:r>
          </w:p>
        </w:tc>
        <w:tc>
          <w:tcPr>
            <w:tcW w:w="4814" w:type="dxa"/>
          </w:tcPr>
          <w:p w14:paraId="30887466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3</w:t>
            </w:r>
            <w:r w:rsidRPr="009E183C">
              <w:rPr>
                <w:rFonts w:asciiTheme="majorHAnsi" w:eastAsia="Times New Roman" w:hAnsiTheme="majorHAnsi" w:cstheme="majorHAnsi"/>
                <w:b/>
                <w:bCs/>
                <w:color w:val="202124"/>
                <w:sz w:val="20"/>
                <w:szCs w:val="20"/>
              </w:rPr>
              <w:t>½</w:t>
            </w:r>
            <w:r w:rsidRPr="009E183C">
              <w:rPr>
                <w:rFonts w:asciiTheme="majorHAnsi" w:eastAsia="Times New Roman" w:hAnsiTheme="majorHAnsi" w:cstheme="majorHAnsi"/>
                <w:color w:val="202124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332263" w:rsidRPr="009E183C" w14:paraId="2020FB33" w14:textId="77777777" w:rsidTr="00935368">
        <w:tc>
          <w:tcPr>
            <w:tcW w:w="4814" w:type="dxa"/>
          </w:tcPr>
          <w:p w14:paraId="0218C076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0-34%</w:t>
            </w:r>
          </w:p>
        </w:tc>
        <w:tc>
          <w:tcPr>
            <w:tcW w:w="4814" w:type="dxa"/>
          </w:tcPr>
          <w:p w14:paraId="0A9C1010" w14:textId="77777777" w:rsidR="00332263" w:rsidRPr="009E183C" w:rsidRDefault="00332263" w:rsidP="0093536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3</w:t>
            </w:r>
          </w:p>
        </w:tc>
      </w:tr>
      <w:tr w:rsidR="00332263" w:rsidRPr="009E183C" w14:paraId="31F905B0" w14:textId="77777777" w:rsidTr="00935368">
        <w:tc>
          <w:tcPr>
            <w:tcW w:w="4814" w:type="dxa"/>
          </w:tcPr>
          <w:p w14:paraId="2C51A5A4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25-29%</w:t>
            </w:r>
          </w:p>
        </w:tc>
        <w:tc>
          <w:tcPr>
            <w:tcW w:w="4814" w:type="dxa"/>
          </w:tcPr>
          <w:p w14:paraId="534C522A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2</w:t>
            </w:r>
            <w:r w:rsidRPr="009E183C">
              <w:rPr>
                <w:rFonts w:asciiTheme="majorHAnsi" w:eastAsia="Times New Roman" w:hAnsiTheme="majorHAnsi" w:cstheme="majorHAnsi"/>
                <w:b/>
                <w:bCs/>
                <w:color w:val="202124"/>
                <w:sz w:val="20"/>
                <w:szCs w:val="20"/>
              </w:rPr>
              <w:t>½</w:t>
            </w:r>
          </w:p>
        </w:tc>
      </w:tr>
      <w:tr w:rsidR="00332263" w:rsidRPr="009E183C" w14:paraId="61F4192B" w14:textId="77777777" w:rsidTr="00935368">
        <w:tc>
          <w:tcPr>
            <w:tcW w:w="4814" w:type="dxa"/>
          </w:tcPr>
          <w:p w14:paraId="395C0CCD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20-24%</w:t>
            </w:r>
          </w:p>
        </w:tc>
        <w:tc>
          <w:tcPr>
            <w:tcW w:w="4814" w:type="dxa"/>
          </w:tcPr>
          <w:p w14:paraId="1B63E27A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2</w:t>
            </w:r>
          </w:p>
        </w:tc>
      </w:tr>
      <w:tr w:rsidR="00332263" w:rsidRPr="009E183C" w14:paraId="0C8721DD" w14:textId="77777777" w:rsidTr="00935368">
        <w:tc>
          <w:tcPr>
            <w:tcW w:w="4814" w:type="dxa"/>
          </w:tcPr>
          <w:p w14:paraId="6C765EF6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15-19%</w:t>
            </w:r>
          </w:p>
        </w:tc>
        <w:tc>
          <w:tcPr>
            <w:tcW w:w="4814" w:type="dxa"/>
          </w:tcPr>
          <w:p w14:paraId="1425E321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b/>
                <w:bCs/>
                <w:color w:val="202124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1</w:t>
            </w:r>
            <w:r w:rsidRPr="009E183C">
              <w:rPr>
                <w:rFonts w:asciiTheme="majorHAnsi" w:eastAsia="Times New Roman" w:hAnsiTheme="majorHAnsi" w:cstheme="majorHAnsi"/>
                <w:b/>
                <w:bCs/>
                <w:color w:val="202124"/>
                <w:sz w:val="20"/>
                <w:szCs w:val="20"/>
              </w:rPr>
              <w:t>½</w:t>
            </w:r>
          </w:p>
        </w:tc>
      </w:tr>
      <w:tr w:rsidR="00332263" w:rsidRPr="009E183C" w14:paraId="1A995087" w14:textId="77777777" w:rsidTr="00935368">
        <w:tc>
          <w:tcPr>
            <w:tcW w:w="4814" w:type="dxa"/>
          </w:tcPr>
          <w:p w14:paraId="372AC997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Prova non svolta</w:t>
            </w:r>
          </w:p>
        </w:tc>
        <w:tc>
          <w:tcPr>
            <w:tcW w:w="4814" w:type="dxa"/>
          </w:tcPr>
          <w:p w14:paraId="7F84896E" w14:textId="77777777" w:rsidR="00332263" w:rsidRPr="009E183C" w:rsidRDefault="00332263" w:rsidP="00935368">
            <w:pPr>
              <w:spacing w:before="100" w:beforeAutospacing="1" w:after="100" w:afterAutospacing="1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183C">
              <w:rPr>
                <w:rFonts w:asciiTheme="majorHAnsi" w:eastAsia="Times New Roman" w:hAnsiTheme="majorHAnsi" w:cstheme="majorHAnsi"/>
                <w:sz w:val="20"/>
                <w:szCs w:val="20"/>
              </w:rPr>
              <w:t>1</w:t>
            </w:r>
          </w:p>
        </w:tc>
      </w:tr>
    </w:tbl>
    <w:p w14:paraId="1601B06A" w14:textId="77777777" w:rsidR="00332263" w:rsidRDefault="00332263" w:rsidP="00B152A9">
      <w:pPr>
        <w:pStyle w:val="NormaleWeb"/>
        <w:rPr>
          <w:rFonts w:ascii="Times New Roman,Bold" w:hAnsi="Times New Roman,Bold"/>
          <w:sz w:val="22"/>
          <w:szCs w:val="22"/>
        </w:rPr>
      </w:pPr>
    </w:p>
    <w:p w14:paraId="5381F03F" w14:textId="6F30FF90" w:rsidR="00B152A9" w:rsidRDefault="00B152A9" w:rsidP="00B152A9">
      <w:pPr>
        <w:pStyle w:val="NormaleWeb"/>
        <w:rPr>
          <w:rFonts w:ascii="Times New Roman,Bold" w:hAnsi="Times New Roman,Bold"/>
          <w:sz w:val="22"/>
          <w:szCs w:val="22"/>
        </w:rPr>
      </w:pPr>
      <w:r w:rsidRPr="006E704E">
        <w:rPr>
          <w:rFonts w:ascii="Times New Roman,Bold" w:hAnsi="Times New Roman,Bold"/>
          <w:sz w:val="22"/>
          <w:szCs w:val="22"/>
        </w:rPr>
        <w:t xml:space="preserve">GRIGLIA DI VALUTAZIONE PRODUZIONE ORALE </w:t>
      </w:r>
      <w:r w:rsidR="00EE65B8">
        <w:rPr>
          <w:rFonts w:ascii="Times New Roman,Bold" w:hAnsi="Times New Roman,Bold"/>
          <w:sz w:val="22"/>
          <w:szCs w:val="22"/>
        </w:rPr>
        <w:t>–</w:t>
      </w:r>
      <w:r w:rsidRPr="006E704E">
        <w:rPr>
          <w:rFonts w:ascii="Times New Roman,Bold" w:hAnsi="Times New Roman,Bold"/>
          <w:sz w:val="22"/>
          <w:szCs w:val="22"/>
        </w:rPr>
        <w:t xml:space="preserve"> BIENNIO</w:t>
      </w:r>
    </w:p>
    <w:tbl>
      <w:tblPr>
        <w:tblStyle w:val="Grigliatabella"/>
        <w:tblpPr w:leftFromText="141" w:rightFromText="141" w:horzAnchor="margin" w:tblpY="505"/>
        <w:tblW w:w="0" w:type="auto"/>
        <w:tblLook w:val="04A0" w:firstRow="1" w:lastRow="0" w:firstColumn="1" w:lastColumn="0" w:noHBand="0" w:noVBand="1"/>
      </w:tblPr>
      <w:tblGrid>
        <w:gridCol w:w="1555"/>
        <w:gridCol w:w="8067"/>
      </w:tblGrid>
      <w:tr w:rsidR="00EE65B8" w14:paraId="32F29D3D" w14:textId="77777777" w:rsidTr="00935368">
        <w:tc>
          <w:tcPr>
            <w:tcW w:w="1555" w:type="dxa"/>
          </w:tcPr>
          <w:p w14:paraId="45C92EC0" w14:textId="77777777" w:rsidR="00EE65B8" w:rsidRPr="006E704E" w:rsidRDefault="00EE65B8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lastRenderedPageBreak/>
              <w:t>10</w:t>
            </w:r>
          </w:p>
          <w:p w14:paraId="521343E8" w14:textId="77777777" w:rsidR="00EE65B8" w:rsidRPr="006E704E" w:rsidRDefault="00EE65B8" w:rsidP="00A662FD">
            <w:pPr>
              <w:spacing w:before="100" w:beforeAutospacing="1" w:after="100" w:afterAutospacing="1"/>
              <w:rPr>
                <w:rFonts w:ascii="Times New Roman" w:hAnsi="Times New Roman"/>
                <w:sz w:val="22"/>
                <w:szCs w:val="22"/>
              </w:rPr>
            </w:pPr>
            <w:r w:rsidRPr="00A662FD">
              <w:rPr>
                <w:rFonts w:asciiTheme="majorHAnsi" w:eastAsia="Times New Roman" w:hAnsiTheme="majorHAnsi" w:cstheme="majorHAnsi"/>
                <w:sz w:val="20"/>
                <w:szCs w:val="20"/>
              </w:rPr>
              <w:t>Eccellente</w:t>
            </w:r>
          </w:p>
        </w:tc>
        <w:tc>
          <w:tcPr>
            <w:tcW w:w="8073" w:type="dxa"/>
          </w:tcPr>
          <w:p w14:paraId="4820F20C" w14:textId="77777777" w:rsidR="00EE65B8" w:rsidRDefault="00EE65B8" w:rsidP="00935368">
            <w:pPr>
              <w:pStyle w:val="NormaleWeb"/>
            </w:pPr>
            <w:r>
              <w:rPr>
                <w:sz w:val="22"/>
                <w:szCs w:val="22"/>
              </w:rPr>
              <w:t>Lo studente dimostra una conoscenza approfondita degli argomenti richiesti; si esprime con disinvoltura, originalità e creatività, utilizzando il lessico specifico e adatto all’argomento. La pronuncia è corretta. Non commette errori grammaticali né sintattici.</w:t>
            </w:r>
          </w:p>
        </w:tc>
      </w:tr>
      <w:tr w:rsidR="00EE65B8" w14:paraId="3992EFB1" w14:textId="77777777" w:rsidTr="00935368">
        <w:tc>
          <w:tcPr>
            <w:tcW w:w="1555" w:type="dxa"/>
          </w:tcPr>
          <w:p w14:paraId="2086EFB3" w14:textId="77777777" w:rsidR="00EE65B8" w:rsidRPr="006E704E" w:rsidRDefault="00EE65B8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9</w:t>
            </w:r>
          </w:p>
          <w:p w14:paraId="73A664E4" w14:textId="77777777" w:rsidR="00EE65B8" w:rsidRPr="006E704E" w:rsidRDefault="00EE65B8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Ottimo</w:t>
            </w:r>
          </w:p>
        </w:tc>
        <w:tc>
          <w:tcPr>
            <w:tcW w:w="8073" w:type="dxa"/>
          </w:tcPr>
          <w:p w14:paraId="517967E0" w14:textId="77777777" w:rsidR="00EE65B8" w:rsidRDefault="00EE65B8" w:rsidP="00935368">
            <w:pPr>
              <w:pStyle w:val="NormaleWeb"/>
            </w:pPr>
            <w:r>
              <w:rPr>
                <w:sz w:val="22"/>
                <w:szCs w:val="22"/>
              </w:rPr>
              <w:t xml:space="preserve">Lo studente dimostra una conoscenza puntuale degli argomenti richiesti; si esprime con sicurezza e in modo scorrevole, utilizzando un lessico specifico e adeguato. La pronuncia è corretta. Non commette errori grammaticali né sintattici. </w:t>
            </w:r>
          </w:p>
        </w:tc>
      </w:tr>
      <w:tr w:rsidR="00EE65B8" w14:paraId="0D635C10" w14:textId="77777777" w:rsidTr="00935368">
        <w:tc>
          <w:tcPr>
            <w:tcW w:w="1555" w:type="dxa"/>
          </w:tcPr>
          <w:p w14:paraId="550221AE" w14:textId="77777777" w:rsidR="00EE65B8" w:rsidRPr="006E704E" w:rsidRDefault="00EE65B8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8</w:t>
            </w:r>
          </w:p>
          <w:p w14:paraId="4DD2FBE2" w14:textId="77777777" w:rsidR="00EE65B8" w:rsidRPr="006E704E" w:rsidRDefault="00EE65B8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Buono</w:t>
            </w:r>
          </w:p>
        </w:tc>
        <w:tc>
          <w:tcPr>
            <w:tcW w:w="8073" w:type="dxa"/>
          </w:tcPr>
          <w:p w14:paraId="3215E79E" w14:textId="77777777" w:rsidR="00EE65B8" w:rsidRDefault="00EE65B8" w:rsidP="00935368">
            <w:pPr>
              <w:pStyle w:val="NormaleWeb"/>
            </w:pPr>
            <w:r>
              <w:rPr>
                <w:sz w:val="22"/>
                <w:szCs w:val="22"/>
              </w:rPr>
              <w:t xml:space="preserve">Lo studente dimostra una buona conoscenza degli argomenti richiesti; si esprime con minime esitazioni, utilizzando un lessico generalmente adeguato. La pronuncia è buona. Commette sporadici errori grammaticali o sintattici. </w:t>
            </w:r>
          </w:p>
        </w:tc>
      </w:tr>
      <w:tr w:rsidR="00EE65B8" w14:paraId="05A21848" w14:textId="77777777" w:rsidTr="00935368">
        <w:tc>
          <w:tcPr>
            <w:tcW w:w="1555" w:type="dxa"/>
          </w:tcPr>
          <w:p w14:paraId="37CF861D" w14:textId="77777777" w:rsidR="00EE65B8" w:rsidRPr="006E704E" w:rsidRDefault="00EE65B8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7</w:t>
            </w:r>
          </w:p>
          <w:p w14:paraId="2F58D822" w14:textId="77777777" w:rsidR="00EE65B8" w:rsidRPr="006E704E" w:rsidRDefault="00EE65B8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Discreto</w:t>
            </w:r>
          </w:p>
        </w:tc>
        <w:tc>
          <w:tcPr>
            <w:tcW w:w="8073" w:type="dxa"/>
          </w:tcPr>
          <w:p w14:paraId="7E6862C5" w14:textId="77777777" w:rsidR="00EE65B8" w:rsidRDefault="00EE65B8" w:rsidP="00935368">
            <w:pPr>
              <w:pStyle w:val="NormaleWeb"/>
            </w:pPr>
            <w:r>
              <w:rPr>
                <w:sz w:val="22"/>
                <w:szCs w:val="22"/>
              </w:rPr>
              <w:t xml:space="preserve">Lo studente dimostra una discreta conoscenza degli argomenti richiesti; si esprime in modo chiaro, utilizzando un lessico generalmente adeguato, ha qualche esitazione e la pronuncia risulta comprensibile pur se non sempre corretta. Commette alcuni errori grammaticali e sintattici che non ostacolano la comprensione. </w:t>
            </w:r>
          </w:p>
        </w:tc>
      </w:tr>
      <w:tr w:rsidR="00EE65B8" w14:paraId="3410B0E9" w14:textId="77777777" w:rsidTr="00935368">
        <w:tc>
          <w:tcPr>
            <w:tcW w:w="1555" w:type="dxa"/>
          </w:tcPr>
          <w:p w14:paraId="368A273F" w14:textId="77777777" w:rsidR="00EE65B8" w:rsidRPr="006E704E" w:rsidRDefault="00EE65B8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6</w:t>
            </w:r>
          </w:p>
          <w:p w14:paraId="6D10725A" w14:textId="77777777" w:rsidR="00EE65B8" w:rsidRPr="006E704E" w:rsidRDefault="00EE65B8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Sufficiente</w:t>
            </w:r>
          </w:p>
        </w:tc>
        <w:tc>
          <w:tcPr>
            <w:tcW w:w="8073" w:type="dxa"/>
          </w:tcPr>
          <w:p w14:paraId="2AFFD810" w14:textId="77777777" w:rsidR="00EE65B8" w:rsidRDefault="00EE65B8" w:rsidP="00935368">
            <w:pPr>
              <w:pStyle w:val="NormaleWeb"/>
            </w:pPr>
            <w:r>
              <w:rPr>
                <w:sz w:val="22"/>
                <w:szCs w:val="22"/>
              </w:rPr>
              <w:t>Lo studente dimostra una conoscenza adeguata degli argomenti richiesti; nonostante nell’espressione vi siano esitazioni e ripetizioni, nel complesso il messaggio risulta comprensibile. La pronuncia è accettabile. Gli errori grammaticali e sintattici commessi non inficiano la comprensione globale.</w:t>
            </w:r>
          </w:p>
        </w:tc>
      </w:tr>
      <w:tr w:rsidR="00EE65B8" w14:paraId="77B597B2" w14:textId="77777777" w:rsidTr="00935368">
        <w:tc>
          <w:tcPr>
            <w:tcW w:w="1555" w:type="dxa"/>
          </w:tcPr>
          <w:p w14:paraId="7F5F9EFA" w14:textId="77777777" w:rsidR="00EE65B8" w:rsidRPr="006E704E" w:rsidRDefault="00EE65B8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5</w:t>
            </w:r>
          </w:p>
          <w:p w14:paraId="1262CFD7" w14:textId="77777777" w:rsidR="00EE65B8" w:rsidRPr="006E704E" w:rsidRDefault="00EE65B8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Mediocre</w:t>
            </w:r>
          </w:p>
        </w:tc>
        <w:tc>
          <w:tcPr>
            <w:tcW w:w="8073" w:type="dxa"/>
          </w:tcPr>
          <w:p w14:paraId="73CC17AF" w14:textId="77777777" w:rsidR="00EE65B8" w:rsidRDefault="00EE65B8" w:rsidP="00935368">
            <w:pPr>
              <w:pStyle w:val="NormaleWeb"/>
            </w:pPr>
            <w:r>
              <w:rPr>
                <w:sz w:val="22"/>
                <w:szCs w:val="22"/>
              </w:rPr>
              <w:t xml:space="preserve">Lo studente dimostra una conoscenza parziale degli argomenti richiesti; si esprime con molta incertezza, utilizzando un lessico limitato e non sempre coerente. La pronuncia è spesso scorretta. Gli errori grammaticali e sintattici spesso rendono faticosa la comprensione. </w:t>
            </w:r>
          </w:p>
        </w:tc>
      </w:tr>
      <w:tr w:rsidR="00EE65B8" w14:paraId="062EAFDB" w14:textId="77777777" w:rsidTr="00935368">
        <w:tc>
          <w:tcPr>
            <w:tcW w:w="1555" w:type="dxa"/>
          </w:tcPr>
          <w:p w14:paraId="0C898313" w14:textId="77777777" w:rsidR="00EE65B8" w:rsidRPr="006E704E" w:rsidRDefault="00EE65B8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4</w:t>
            </w:r>
          </w:p>
          <w:p w14:paraId="127629AD" w14:textId="77777777" w:rsidR="00EE65B8" w:rsidRPr="006E704E" w:rsidRDefault="00EE65B8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Insufficiente</w:t>
            </w:r>
          </w:p>
        </w:tc>
        <w:tc>
          <w:tcPr>
            <w:tcW w:w="8073" w:type="dxa"/>
          </w:tcPr>
          <w:p w14:paraId="5A29870C" w14:textId="77777777" w:rsidR="00EE65B8" w:rsidRDefault="00EE65B8" w:rsidP="00935368">
            <w:pPr>
              <w:pStyle w:val="NormaleWeb"/>
            </w:pPr>
            <w:r>
              <w:rPr>
                <w:sz w:val="22"/>
                <w:szCs w:val="22"/>
              </w:rPr>
              <w:t xml:space="preserve">Lo studente dimostra una conoscenza lacunosa degli argomenti richiesti; si esprime in modo incerto, con una pronuncia non sempre accettabile. Commette numerosi errori grammaticali e sintattici che compromettono la comprensione. </w:t>
            </w:r>
          </w:p>
        </w:tc>
      </w:tr>
      <w:tr w:rsidR="00EE65B8" w14:paraId="064F59B2" w14:textId="77777777" w:rsidTr="00935368">
        <w:tc>
          <w:tcPr>
            <w:tcW w:w="1555" w:type="dxa"/>
          </w:tcPr>
          <w:p w14:paraId="481D0587" w14:textId="77777777" w:rsidR="00EE65B8" w:rsidRPr="006E704E" w:rsidRDefault="00EE65B8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1C69E2E3" w14:textId="77777777" w:rsidR="00EE65B8" w:rsidRPr="006E704E" w:rsidRDefault="00EE65B8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Scarso</w:t>
            </w:r>
          </w:p>
        </w:tc>
        <w:tc>
          <w:tcPr>
            <w:tcW w:w="8073" w:type="dxa"/>
          </w:tcPr>
          <w:p w14:paraId="2531E5F3" w14:textId="77777777" w:rsidR="00EE65B8" w:rsidRDefault="00EE65B8" w:rsidP="00935368">
            <w:pPr>
              <w:pStyle w:val="NormaleWeb"/>
            </w:pPr>
            <w:r>
              <w:rPr>
                <w:sz w:val="22"/>
                <w:szCs w:val="22"/>
              </w:rPr>
              <w:t xml:space="preserve">Lo studente dimostra una conoscenza molto lacunosa degli argomenti richiesti. Scarsissima capacità espressiva: gli errori sistematici di natura grammaticale e il lessico estremamente limitato rendono impossibile la comunicazione. </w:t>
            </w:r>
          </w:p>
        </w:tc>
      </w:tr>
      <w:tr w:rsidR="00EE65B8" w14:paraId="481E1523" w14:textId="77777777" w:rsidTr="00935368">
        <w:tc>
          <w:tcPr>
            <w:tcW w:w="1555" w:type="dxa"/>
          </w:tcPr>
          <w:p w14:paraId="2D30C0E8" w14:textId="77777777" w:rsidR="00EE65B8" w:rsidRPr="006E704E" w:rsidRDefault="00EE65B8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lastRenderedPageBreak/>
              <w:t>1-2</w:t>
            </w:r>
          </w:p>
          <w:p w14:paraId="42654372" w14:textId="77777777" w:rsidR="00EE65B8" w:rsidRPr="006E704E" w:rsidRDefault="00EE65B8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Molto scarso</w:t>
            </w:r>
          </w:p>
        </w:tc>
        <w:tc>
          <w:tcPr>
            <w:tcW w:w="8073" w:type="dxa"/>
          </w:tcPr>
          <w:p w14:paraId="41D94AF9" w14:textId="77777777" w:rsidR="00EE65B8" w:rsidRDefault="00EE65B8" w:rsidP="00935368">
            <w:pPr>
              <w:pStyle w:val="NormaleWeb"/>
            </w:pPr>
            <w:r>
              <w:rPr>
                <w:sz w:val="22"/>
                <w:szCs w:val="22"/>
              </w:rPr>
              <w:t xml:space="preserve">Lo studente rinuncia a rispondere (1) o non riesce del tutto (2) a esprimersi su qualsiasi argomento proposto. </w:t>
            </w:r>
          </w:p>
        </w:tc>
      </w:tr>
    </w:tbl>
    <w:p w14:paraId="6F047046" w14:textId="77777777" w:rsidR="00EE65B8" w:rsidRPr="006E704E" w:rsidRDefault="00EE65B8" w:rsidP="00B152A9">
      <w:pPr>
        <w:pStyle w:val="NormaleWeb"/>
        <w:rPr>
          <w:rFonts w:ascii="Times New Roman,Bold" w:hAnsi="Times New Roman,Bold"/>
          <w:sz w:val="22"/>
          <w:szCs w:val="22"/>
        </w:rPr>
      </w:pPr>
    </w:p>
    <w:p w14:paraId="51BCCFEF" w14:textId="77777777" w:rsidR="00B152A9" w:rsidRPr="00911C0B" w:rsidRDefault="00B152A9" w:rsidP="00374E37">
      <w:pPr>
        <w:pStyle w:val="NormaleWeb"/>
        <w:spacing w:before="0" w:after="0"/>
        <w:rPr>
          <w:rFonts w:ascii="Calibri" w:hAnsi="Calibri" w:cs="Calibri"/>
          <w:sz w:val="22"/>
          <w:szCs w:val="22"/>
          <w:lang w:val="fr-FR"/>
        </w:rPr>
      </w:pPr>
    </w:p>
    <w:tbl>
      <w:tblPr>
        <w:tblStyle w:val="Grigliatabella"/>
        <w:tblpPr w:leftFromText="141" w:rightFromText="141" w:horzAnchor="margin" w:tblpY="505"/>
        <w:tblW w:w="9864" w:type="dxa"/>
        <w:tblLook w:val="04A0" w:firstRow="1" w:lastRow="0" w:firstColumn="1" w:lastColumn="0" w:noHBand="0" w:noVBand="1"/>
      </w:tblPr>
      <w:tblGrid>
        <w:gridCol w:w="1555"/>
        <w:gridCol w:w="8309"/>
      </w:tblGrid>
      <w:tr w:rsidR="00B152A9" w14:paraId="324DB5D7" w14:textId="77777777" w:rsidTr="00935368">
        <w:tc>
          <w:tcPr>
            <w:tcW w:w="1555" w:type="dxa"/>
          </w:tcPr>
          <w:p w14:paraId="6AE457F7" w14:textId="77777777" w:rsidR="00B152A9" w:rsidRPr="006E704E" w:rsidRDefault="00B152A9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lastRenderedPageBreak/>
              <w:t>10</w:t>
            </w:r>
          </w:p>
          <w:p w14:paraId="550F81EF" w14:textId="77777777" w:rsidR="00B152A9" w:rsidRPr="006E704E" w:rsidRDefault="00B152A9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Eccellente</w:t>
            </w:r>
          </w:p>
        </w:tc>
        <w:tc>
          <w:tcPr>
            <w:tcW w:w="8309" w:type="dxa"/>
          </w:tcPr>
          <w:p w14:paraId="4EF89A8B" w14:textId="77777777" w:rsidR="00B152A9" w:rsidRDefault="00B152A9" w:rsidP="00935368">
            <w:pPr>
              <w:pStyle w:val="NormaleWeb"/>
            </w:pPr>
            <w:r>
              <w:rPr>
                <w:sz w:val="22"/>
                <w:szCs w:val="22"/>
              </w:rPr>
              <w:t>Lo studente dimostra una conoscenza approfondita degli argomenti richiesti; si esprime con disinvoltura, originalità e creatività, utilizzando il lessico specifico e adatto all’argomento. La pronuncia è corretta. Non commette errori grammaticali né sintattici.</w:t>
            </w:r>
          </w:p>
        </w:tc>
      </w:tr>
      <w:tr w:rsidR="00B152A9" w14:paraId="214841D0" w14:textId="77777777" w:rsidTr="00935368">
        <w:tc>
          <w:tcPr>
            <w:tcW w:w="1555" w:type="dxa"/>
          </w:tcPr>
          <w:p w14:paraId="6A45CFCC" w14:textId="77777777" w:rsidR="00B152A9" w:rsidRPr="006E704E" w:rsidRDefault="00B152A9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9</w:t>
            </w:r>
          </w:p>
          <w:p w14:paraId="1341A505" w14:textId="77777777" w:rsidR="00B152A9" w:rsidRPr="006E704E" w:rsidRDefault="00B152A9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Ottimo</w:t>
            </w:r>
          </w:p>
        </w:tc>
        <w:tc>
          <w:tcPr>
            <w:tcW w:w="8309" w:type="dxa"/>
          </w:tcPr>
          <w:p w14:paraId="58647779" w14:textId="77777777" w:rsidR="00B152A9" w:rsidRDefault="00B152A9" w:rsidP="00935368">
            <w:pPr>
              <w:pStyle w:val="NormaleWeb"/>
            </w:pPr>
            <w:r>
              <w:rPr>
                <w:sz w:val="22"/>
                <w:szCs w:val="22"/>
              </w:rPr>
              <w:t xml:space="preserve">Lo studente dimostra una conoscenza puntuale degli argomenti richiesti; si esprime con sicurezza e in modo scorrevole, utilizzando un lessico specifico e adeguato. La pronuncia è corretta. Non commette errori grammaticali né sintattici. </w:t>
            </w:r>
          </w:p>
        </w:tc>
      </w:tr>
      <w:tr w:rsidR="00B152A9" w14:paraId="0830CA91" w14:textId="77777777" w:rsidTr="00935368">
        <w:tc>
          <w:tcPr>
            <w:tcW w:w="1555" w:type="dxa"/>
          </w:tcPr>
          <w:p w14:paraId="6C118EC5" w14:textId="77777777" w:rsidR="00B152A9" w:rsidRPr="006E704E" w:rsidRDefault="00B152A9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8</w:t>
            </w:r>
          </w:p>
          <w:p w14:paraId="789EFCF8" w14:textId="77777777" w:rsidR="00B152A9" w:rsidRPr="006E704E" w:rsidRDefault="00B152A9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Buono</w:t>
            </w:r>
          </w:p>
        </w:tc>
        <w:tc>
          <w:tcPr>
            <w:tcW w:w="8309" w:type="dxa"/>
          </w:tcPr>
          <w:p w14:paraId="065BBB65" w14:textId="77777777" w:rsidR="00B152A9" w:rsidRDefault="00B152A9" w:rsidP="00935368">
            <w:pPr>
              <w:pStyle w:val="NormaleWeb"/>
            </w:pPr>
            <w:r>
              <w:rPr>
                <w:sz w:val="22"/>
                <w:szCs w:val="22"/>
              </w:rPr>
              <w:t xml:space="preserve">Lo studente dimostra una buona conoscenza degli argomenti richiesti; si esprime con minime esitazioni, utilizzando un lessico generalmente adeguato. La pronuncia è buona. Commette sporadici errori grammaticali o sintattici. </w:t>
            </w:r>
          </w:p>
        </w:tc>
      </w:tr>
      <w:tr w:rsidR="00B152A9" w14:paraId="0F962660" w14:textId="77777777" w:rsidTr="00935368">
        <w:tc>
          <w:tcPr>
            <w:tcW w:w="1555" w:type="dxa"/>
          </w:tcPr>
          <w:p w14:paraId="52D7CAFB" w14:textId="77777777" w:rsidR="00B152A9" w:rsidRPr="006E704E" w:rsidRDefault="00B152A9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7</w:t>
            </w:r>
          </w:p>
          <w:p w14:paraId="3B92E2C4" w14:textId="77777777" w:rsidR="00B152A9" w:rsidRPr="006E704E" w:rsidRDefault="00B152A9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Discreto</w:t>
            </w:r>
          </w:p>
        </w:tc>
        <w:tc>
          <w:tcPr>
            <w:tcW w:w="8309" w:type="dxa"/>
          </w:tcPr>
          <w:p w14:paraId="0D123C0B" w14:textId="77777777" w:rsidR="00B152A9" w:rsidRDefault="00B152A9" w:rsidP="00935368">
            <w:pPr>
              <w:pStyle w:val="NormaleWeb"/>
            </w:pPr>
            <w:r>
              <w:rPr>
                <w:sz w:val="22"/>
                <w:szCs w:val="22"/>
              </w:rPr>
              <w:t xml:space="preserve">Lo studente dimostra una discreta conoscenza degli argomenti richiesti; si esprime in modo chiaro, utilizzando un lessico generalmente adeguato, ha qualche esitazione e la pronuncia risulta comprensibile pur se non sempre corretta. Commette alcuni errori grammaticali e sintattici che non ostacolano la comprensione. </w:t>
            </w:r>
          </w:p>
        </w:tc>
      </w:tr>
      <w:tr w:rsidR="00B152A9" w14:paraId="5626ADE9" w14:textId="77777777" w:rsidTr="00935368">
        <w:tc>
          <w:tcPr>
            <w:tcW w:w="1555" w:type="dxa"/>
          </w:tcPr>
          <w:p w14:paraId="0E4AE315" w14:textId="77777777" w:rsidR="00B152A9" w:rsidRPr="006E704E" w:rsidRDefault="00B152A9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6</w:t>
            </w:r>
          </w:p>
          <w:p w14:paraId="69F64490" w14:textId="77777777" w:rsidR="00B152A9" w:rsidRPr="006E704E" w:rsidRDefault="00B152A9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Sufficiente</w:t>
            </w:r>
          </w:p>
        </w:tc>
        <w:tc>
          <w:tcPr>
            <w:tcW w:w="8309" w:type="dxa"/>
          </w:tcPr>
          <w:p w14:paraId="27B14166" w14:textId="77777777" w:rsidR="00B152A9" w:rsidRDefault="00B152A9" w:rsidP="00935368">
            <w:pPr>
              <w:pStyle w:val="NormaleWeb"/>
            </w:pPr>
            <w:r>
              <w:rPr>
                <w:sz w:val="22"/>
                <w:szCs w:val="22"/>
              </w:rPr>
              <w:t>Lo studente dimostra una conoscenza adeguata degli argomenti richiesti; nonostante nell’espressione vi siano esitazioni e ripetizioni, nel complesso il messaggio risulta comprensibile. La pronuncia è accettabile. Gli errori grammaticali e sintattici commessi non inficiano la comprensione globale.</w:t>
            </w:r>
          </w:p>
        </w:tc>
      </w:tr>
      <w:tr w:rsidR="00B152A9" w14:paraId="3D823319" w14:textId="77777777" w:rsidTr="00935368">
        <w:tc>
          <w:tcPr>
            <w:tcW w:w="1555" w:type="dxa"/>
          </w:tcPr>
          <w:p w14:paraId="24EAA4E7" w14:textId="77777777" w:rsidR="00B152A9" w:rsidRPr="006E704E" w:rsidRDefault="00B152A9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5</w:t>
            </w:r>
          </w:p>
          <w:p w14:paraId="58C502EA" w14:textId="77777777" w:rsidR="00B152A9" w:rsidRPr="006E704E" w:rsidRDefault="00B152A9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Mediocre</w:t>
            </w:r>
          </w:p>
        </w:tc>
        <w:tc>
          <w:tcPr>
            <w:tcW w:w="8309" w:type="dxa"/>
          </w:tcPr>
          <w:p w14:paraId="190DB269" w14:textId="77777777" w:rsidR="00B152A9" w:rsidRDefault="00B152A9" w:rsidP="00935368">
            <w:pPr>
              <w:pStyle w:val="NormaleWeb"/>
            </w:pPr>
            <w:r>
              <w:rPr>
                <w:sz w:val="22"/>
                <w:szCs w:val="22"/>
              </w:rPr>
              <w:t xml:space="preserve">Lo studente dimostra una conoscenza parziale degli argomenti richiesti; si esprime con molta incertezza, utilizzando un lessico limitato e non sempre coerente. La pronuncia è spesso scorretta. Gli errori grammaticali e sintattici spesso rendono faticosa la comprensione. </w:t>
            </w:r>
          </w:p>
        </w:tc>
      </w:tr>
      <w:tr w:rsidR="00B152A9" w14:paraId="68D83BF6" w14:textId="77777777" w:rsidTr="00935368">
        <w:tc>
          <w:tcPr>
            <w:tcW w:w="1555" w:type="dxa"/>
          </w:tcPr>
          <w:p w14:paraId="46EF0E76" w14:textId="77777777" w:rsidR="00B152A9" w:rsidRPr="006E704E" w:rsidRDefault="00B152A9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4</w:t>
            </w:r>
          </w:p>
          <w:p w14:paraId="5C0AB08A" w14:textId="77777777" w:rsidR="00B152A9" w:rsidRPr="006E704E" w:rsidRDefault="00B152A9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Insufficiente</w:t>
            </w:r>
          </w:p>
        </w:tc>
        <w:tc>
          <w:tcPr>
            <w:tcW w:w="8309" w:type="dxa"/>
          </w:tcPr>
          <w:p w14:paraId="212378A6" w14:textId="77777777" w:rsidR="00B152A9" w:rsidRDefault="00B152A9" w:rsidP="00935368">
            <w:pPr>
              <w:pStyle w:val="NormaleWeb"/>
            </w:pPr>
            <w:r>
              <w:rPr>
                <w:sz w:val="22"/>
                <w:szCs w:val="22"/>
              </w:rPr>
              <w:t xml:space="preserve">Lo studente dimostra una conoscenza lacunosa degli argomenti richiesti; si esprime in modo incerto, con una pronuncia non sempre accettabile. Commette numerosi errori grammaticali e sintattici che compromettono la comprensione. </w:t>
            </w:r>
          </w:p>
        </w:tc>
      </w:tr>
      <w:tr w:rsidR="00B152A9" w14:paraId="67233CAE" w14:textId="77777777" w:rsidTr="00935368">
        <w:tc>
          <w:tcPr>
            <w:tcW w:w="1555" w:type="dxa"/>
          </w:tcPr>
          <w:p w14:paraId="4A814D65" w14:textId="77777777" w:rsidR="00B152A9" w:rsidRPr="006E704E" w:rsidRDefault="00B152A9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5D82ED49" w14:textId="77777777" w:rsidR="00B152A9" w:rsidRPr="006E704E" w:rsidRDefault="00B152A9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Scarso</w:t>
            </w:r>
          </w:p>
        </w:tc>
        <w:tc>
          <w:tcPr>
            <w:tcW w:w="8309" w:type="dxa"/>
          </w:tcPr>
          <w:p w14:paraId="02D6024F" w14:textId="77777777" w:rsidR="00B152A9" w:rsidRDefault="00B152A9" w:rsidP="00935368">
            <w:pPr>
              <w:pStyle w:val="NormaleWeb"/>
            </w:pPr>
            <w:r>
              <w:rPr>
                <w:sz w:val="22"/>
                <w:szCs w:val="22"/>
              </w:rPr>
              <w:t xml:space="preserve">Lo studente dimostra una conoscenza molto lacunosa degli argomenti richiesti. Scarsissima capacità espressiva: gli errori sistematici di natura grammaticale e il lessico estremamente limitato rendono impossibile la comunicazione. </w:t>
            </w:r>
          </w:p>
        </w:tc>
      </w:tr>
      <w:tr w:rsidR="00B152A9" w14:paraId="0049EDF9" w14:textId="77777777" w:rsidTr="00935368">
        <w:tc>
          <w:tcPr>
            <w:tcW w:w="1555" w:type="dxa"/>
          </w:tcPr>
          <w:p w14:paraId="4DDBD0F4" w14:textId="77777777" w:rsidR="00B152A9" w:rsidRPr="006E704E" w:rsidRDefault="00B152A9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lastRenderedPageBreak/>
              <w:t>1-2</w:t>
            </w:r>
          </w:p>
          <w:p w14:paraId="04EC0725" w14:textId="77777777" w:rsidR="00B152A9" w:rsidRPr="006E704E" w:rsidRDefault="00B152A9" w:rsidP="009353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704E">
              <w:rPr>
                <w:rFonts w:ascii="Times New Roman" w:hAnsi="Times New Roman"/>
                <w:sz w:val="22"/>
                <w:szCs w:val="22"/>
              </w:rPr>
              <w:t>Molto scarso</w:t>
            </w:r>
          </w:p>
        </w:tc>
        <w:tc>
          <w:tcPr>
            <w:tcW w:w="8309" w:type="dxa"/>
          </w:tcPr>
          <w:p w14:paraId="6DDADC7F" w14:textId="77777777" w:rsidR="00B152A9" w:rsidRDefault="00B152A9" w:rsidP="00935368">
            <w:pPr>
              <w:pStyle w:val="NormaleWeb"/>
            </w:pPr>
            <w:r>
              <w:rPr>
                <w:sz w:val="22"/>
                <w:szCs w:val="22"/>
              </w:rPr>
              <w:t xml:space="preserve">Lo studente rinuncia a rispondere (1) o non riesce del tutto (2) a esprimersi su qualsiasi argomento proposto. </w:t>
            </w:r>
          </w:p>
        </w:tc>
      </w:tr>
    </w:tbl>
    <w:p w14:paraId="6BDC2D36" w14:textId="77777777" w:rsidR="00B152A9" w:rsidRDefault="00B152A9" w:rsidP="00374E37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</w:p>
    <w:p w14:paraId="601C1F48" w14:textId="77777777" w:rsidR="00B152A9" w:rsidRDefault="00B152A9" w:rsidP="00374E37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</w:p>
    <w:p w14:paraId="4F938F11" w14:textId="77777777" w:rsidR="00B152A9" w:rsidRDefault="00B152A9" w:rsidP="00374E37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</w:p>
    <w:p w14:paraId="288B7F8B" w14:textId="31E8EB31" w:rsidR="0058361F" w:rsidRPr="00D876C0" w:rsidRDefault="0058361F" w:rsidP="00374E37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  <w:r w:rsidRPr="00D876C0">
        <w:rPr>
          <w:rFonts w:ascii="Calibri" w:hAnsi="Calibri" w:cs="Calibri"/>
          <w:sz w:val="22"/>
          <w:szCs w:val="22"/>
        </w:rPr>
        <w:t xml:space="preserve">Monticello Brianza, </w:t>
      </w:r>
      <w:r w:rsidR="004C75DA">
        <w:rPr>
          <w:rFonts w:ascii="Calibri" w:hAnsi="Calibri" w:cs="Calibri"/>
          <w:sz w:val="22"/>
          <w:szCs w:val="22"/>
        </w:rPr>
        <w:t xml:space="preserve">30 </w:t>
      </w:r>
      <w:r w:rsidR="004E721B">
        <w:rPr>
          <w:rFonts w:ascii="Calibri" w:hAnsi="Calibri" w:cs="Calibri"/>
          <w:sz w:val="22"/>
          <w:szCs w:val="22"/>
        </w:rPr>
        <w:t>maggio</w:t>
      </w:r>
      <w:r w:rsidRPr="00D876C0">
        <w:rPr>
          <w:rFonts w:ascii="Calibri" w:hAnsi="Calibri" w:cs="Calibri"/>
          <w:sz w:val="22"/>
          <w:szCs w:val="22"/>
        </w:rPr>
        <w:t xml:space="preserve"> 202</w:t>
      </w:r>
      <w:r w:rsidR="006172E0">
        <w:rPr>
          <w:rFonts w:ascii="Calibri" w:hAnsi="Calibri" w:cs="Calibri"/>
          <w:sz w:val="22"/>
          <w:szCs w:val="22"/>
        </w:rPr>
        <w:t>6</w:t>
      </w:r>
    </w:p>
    <w:p w14:paraId="0AA8C3B4" w14:textId="59EB1AFD" w:rsidR="0058361F" w:rsidRPr="00D876C0" w:rsidRDefault="0058361F" w:rsidP="00374E37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  <w:r w:rsidRPr="00D876C0">
        <w:rPr>
          <w:rFonts w:ascii="Calibri" w:hAnsi="Calibri" w:cs="Calibri"/>
          <w:sz w:val="22"/>
          <w:szCs w:val="22"/>
        </w:rPr>
        <w:t xml:space="preserve">        </w:t>
      </w:r>
      <w:r w:rsidR="00911C0B">
        <w:rPr>
          <w:rFonts w:ascii="Calibri" w:hAnsi="Calibri" w:cs="Calibri"/>
          <w:sz w:val="22"/>
          <w:szCs w:val="22"/>
        </w:rPr>
        <w:tab/>
      </w:r>
      <w:r w:rsidR="00911C0B">
        <w:rPr>
          <w:rFonts w:ascii="Calibri" w:hAnsi="Calibri" w:cs="Calibri"/>
          <w:sz w:val="22"/>
          <w:szCs w:val="22"/>
        </w:rPr>
        <w:tab/>
      </w:r>
      <w:r w:rsidR="00911C0B">
        <w:rPr>
          <w:rFonts w:ascii="Calibri" w:hAnsi="Calibri" w:cs="Calibri"/>
          <w:sz w:val="22"/>
          <w:szCs w:val="22"/>
        </w:rPr>
        <w:tab/>
      </w:r>
      <w:r w:rsidR="00911C0B">
        <w:rPr>
          <w:rFonts w:ascii="Calibri" w:hAnsi="Calibri" w:cs="Calibri"/>
          <w:sz w:val="22"/>
          <w:szCs w:val="22"/>
        </w:rPr>
        <w:tab/>
      </w:r>
      <w:r w:rsidR="00911C0B">
        <w:rPr>
          <w:rFonts w:ascii="Calibri" w:hAnsi="Calibri" w:cs="Calibri"/>
          <w:sz w:val="22"/>
          <w:szCs w:val="22"/>
        </w:rPr>
        <w:tab/>
      </w:r>
      <w:r w:rsidR="00911C0B">
        <w:rPr>
          <w:rFonts w:ascii="Calibri" w:hAnsi="Calibri" w:cs="Calibri"/>
          <w:sz w:val="22"/>
          <w:szCs w:val="22"/>
        </w:rPr>
        <w:tab/>
      </w:r>
      <w:r w:rsidR="00911C0B">
        <w:rPr>
          <w:rFonts w:ascii="Calibri" w:hAnsi="Calibri" w:cs="Calibri"/>
          <w:sz w:val="22"/>
          <w:szCs w:val="22"/>
        </w:rPr>
        <w:tab/>
      </w:r>
      <w:r w:rsidR="00911C0B">
        <w:rPr>
          <w:rFonts w:ascii="Calibri" w:hAnsi="Calibri" w:cs="Calibri"/>
          <w:sz w:val="22"/>
          <w:szCs w:val="22"/>
        </w:rPr>
        <w:tab/>
      </w:r>
      <w:r w:rsidR="00911C0B">
        <w:rPr>
          <w:rFonts w:ascii="Calibri" w:hAnsi="Calibri" w:cs="Calibri"/>
          <w:sz w:val="22"/>
          <w:szCs w:val="22"/>
        </w:rPr>
        <w:tab/>
      </w:r>
      <w:r w:rsidR="00911C0B">
        <w:rPr>
          <w:rFonts w:ascii="Calibri" w:hAnsi="Calibri" w:cs="Calibri"/>
          <w:sz w:val="22"/>
          <w:szCs w:val="22"/>
        </w:rPr>
        <w:tab/>
      </w:r>
      <w:r w:rsidR="00911C0B">
        <w:rPr>
          <w:rFonts w:ascii="Calibri" w:hAnsi="Calibri" w:cs="Calibri"/>
          <w:sz w:val="22"/>
          <w:szCs w:val="22"/>
        </w:rPr>
        <w:tab/>
      </w:r>
      <w:r w:rsidRPr="00D876C0">
        <w:rPr>
          <w:rFonts w:ascii="Calibri" w:hAnsi="Calibri" w:cs="Calibri"/>
          <w:sz w:val="22"/>
          <w:szCs w:val="22"/>
        </w:rPr>
        <w:t xml:space="preserve"> L</w:t>
      </w:r>
      <w:r w:rsidR="009F2062">
        <w:rPr>
          <w:rFonts w:ascii="Calibri" w:hAnsi="Calibri" w:cs="Calibri"/>
          <w:sz w:val="22"/>
          <w:szCs w:val="22"/>
        </w:rPr>
        <w:t>’</w:t>
      </w:r>
      <w:r w:rsidRPr="00D876C0">
        <w:rPr>
          <w:rFonts w:ascii="Calibri" w:hAnsi="Calibri" w:cs="Calibri"/>
          <w:sz w:val="22"/>
          <w:szCs w:val="22"/>
        </w:rPr>
        <w:t xml:space="preserve"> insegnant</w:t>
      </w:r>
      <w:r w:rsidR="009F2062">
        <w:rPr>
          <w:rFonts w:ascii="Calibri" w:hAnsi="Calibri" w:cs="Calibri"/>
          <w:sz w:val="22"/>
          <w:szCs w:val="22"/>
        </w:rPr>
        <w:t>e</w:t>
      </w:r>
    </w:p>
    <w:p w14:paraId="4E081F4C" w14:textId="0623C25D" w:rsidR="0058361F" w:rsidRPr="00D876C0" w:rsidRDefault="0058361F" w:rsidP="00374E37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  <w:r w:rsidRPr="00D876C0">
        <w:rPr>
          <w:rFonts w:ascii="Calibri" w:hAnsi="Calibri" w:cs="Calibri"/>
          <w:sz w:val="22"/>
          <w:szCs w:val="22"/>
        </w:rPr>
        <w:tab/>
      </w:r>
      <w:r w:rsidRPr="00D876C0">
        <w:rPr>
          <w:rFonts w:ascii="Calibri" w:hAnsi="Calibri" w:cs="Calibri"/>
          <w:sz w:val="22"/>
          <w:szCs w:val="22"/>
        </w:rPr>
        <w:tab/>
      </w:r>
      <w:r w:rsidRPr="00D876C0">
        <w:rPr>
          <w:rFonts w:ascii="Calibri" w:hAnsi="Calibri" w:cs="Calibri"/>
          <w:sz w:val="22"/>
          <w:szCs w:val="22"/>
        </w:rPr>
        <w:tab/>
      </w:r>
      <w:r w:rsidRPr="00D876C0">
        <w:rPr>
          <w:rFonts w:ascii="Calibri" w:hAnsi="Calibri" w:cs="Calibri"/>
          <w:sz w:val="22"/>
          <w:szCs w:val="22"/>
        </w:rPr>
        <w:tab/>
      </w:r>
      <w:r w:rsidRPr="00D876C0">
        <w:rPr>
          <w:rFonts w:ascii="Calibri" w:hAnsi="Calibri" w:cs="Calibri"/>
          <w:sz w:val="22"/>
          <w:szCs w:val="22"/>
        </w:rPr>
        <w:tab/>
      </w:r>
      <w:r w:rsidRPr="00D876C0">
        <w:rPr>
          <w:rFonts w:ascii="Calibri" w:hAnsi="Calibri" w:cs="Calibri"/>
          <w:sz w:val="22"/>
          <w:szCs w:val="22"/>
        </w:rPr>
        <w:tab/>
        <w:t xml:space="preserve">     </w:t>
      </w:r>
    </w:p>
    <w:p w14:paraId="28A57D61" w14:textId="5ADA692B" w:rsidR="0058361F" w:rsidRDefault="0058361F" w:rsidP="00374E37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  <w:r w:rsidRPr="00D876C0">
        <w:rPr>
          <w:rFonts w:ascii="Calibri" w:hAnsi="Calibri" w:cs="Calibri"/>
          <w:sz w:val="22"/>
          <w:szCs w:val="22"/>
        </w:rPr>
        <w:t xml:space="preserve">                         </w:t>
      </w:r>
      <w:r w:rsidR="004E721B">
        <w:rPr>
          <w:rFonts w:ascii="Calibri" w:hAnsi="Calibri" w:cs="Calibri"/>
          <w:sz w:val="22"/>
          <w:szCs w:val="22"/>
        </w:rPr>
        <w:t xml:space="preserve">            </w:t>
      </w:r>
      <w:r w:rsidR="00911C0B">
        <w:rPr>
          <w:rFonts w:ascii="Calibri" w:hAnsi="Calibri" w:cs="Calibri"/>
          <w:sz w:val="22"/>
          <w:szCs w:val="22"/>
        </w:rPr>
        <w:tab/>
      </w:r>
      <w:r w:rsidR="00911C0B">
        <w:rPr>
          <w:rFonts w:ascii="Calibri" w:hAnsi="Calibri" w:cs="Calibri"/>
          <w:sz w:val="22"/>
          <w:szCs w:val="22"/>
        </w:rPr>
        <w:tab/>
      </w:r>
      <w:r w:rsidR="00911C0B">
        <w:rPr>
          <w:rFonts w:ascii="Calibri" w:hAnsi="Calibri" w:cs="Calibri"/>
          <w:sz w:val="22"/>
          <w:szCs w:val="22"/>
        </w:rPr>
        <w:tab/>
      </w:r>
      <w:r w:rsidR="00911C0B">
        <w:rPr>
          <w:rFonts w:ascii="Calibri" w:hAnsi="Calibri" w:cs="Calibri"/>
          <w:sz w:val="22"/>
          <w:szCs w:val="22"/>
        </w:rPr>
        <w:tab/>
      </w:r>
      <w:r w:rsidR="00911C0B">
        <w:rPr>
          <w:rFonts w:ascii="Calibri" w:hAnsi="Calibri" w:cs="Calibri"/>
          <w:sz w:val="22"/>
          <w:szCs w:val="22"/>
        </w:rPr>
        <w:tab/>
      </w:r>
      <w:r w:rsidR="00911C0B">
        <w:rPr>
          <w:rFonts w:ascii="Calibri" w:hAnsi="Calibri" w:cs="Calibri"/>
          <w:sz w:val="22"/>
          <w:szCs w:val="22"/>
        </w:rPr>
        <w:tab/>
      </w:r>
      <w:r w:rsidR="00911C0B">
        <w:rPr>
          <w:rFonts w:ascii="Calibri" w:hAnsi="Calibri" w:cs="Calibri"/>
          <w:sz w:val="22"/>
          <w:szCs w:val="22"/>
        </w:rPr>
        <w:tab/>
      </w:r>
      <w:r w:rsidR="00911C0B">
        <w:rPr>
          <w:rFonts w:ascii="Calibri" w:hAnsi="Calibri" w:cs="Calibri"/>
          <w:sz w:val="22"/>
          <w:szCs w:val="22"/>
        </w:rPr>
        <w:tab/>
        <w:t xml:space="preserve">             </w:t>
      </w:r>
      <w:r w:rsidR="004E721B">
        <w:rPr>
          <w:rFonts w:ascii="Calibri" w:hAnsi="Calibri" w:cs="Calibri"/>
          <w:sz w:val="22"/>
          <w:szCs w:val="22"/>
        </w:rPr>
        <w:t xml:space="preserve"> </w:t>
      </w:r>
      <w:r w:rsidRPr="00D876C0">
        <w:rPr>
          <w:rFonts w:ascii="Calibri" w:hAnsi="Calibri" w:cs="Calibri"/>
          <w:sz w:val="22"/>
          <w:szCs w:val="22"/>
        </w:rPr>
        <w:t xml:space="preserve">France Frau </w:t>
      </w:r>
    </w:p>
    <w:p w14:paraId="3EA81DF9" w14:textId="77777777" w:rsidR="00911C0B" w:rsidRDefault="00911C0B" w:rsidP="00374E37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</w:p>
    <w:p w14:paraId="60E11D2F" w14:textId="7361ED15" w:rsidR="00911C0B" w:rsidRDefault="00911C0B" w:rsidP="00374E37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Gli studenti</w:t>
      </w:r>
    </w:p>
    <w:p w14:paraId="3610017F" w14:textId="77777777" w:rsidR="00911C0B" w:rsidRPr="00D876C0" w:rsidRDefault="00911C0B" w:rsidP="00374E37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</w:p>
    <w:p w14:paraId="6FC7B2C0" w14:textId="09D5C030" w:rsidR="0058361F" w:rsidRPr="00374E37" w:rsidRDefault="00911C0B" w:rsidP="00374E37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14:paraId="2F2F022A" w14:textId="77777777" w:rsidR="0058361F" w:rsidRPr="00D876C0" w:rsidRDefault="0058361F" w:rsidP="00374E37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</w:p>
    <w:sectPr w:rsidR="0058361F" w:rsidRPr="00D876C0" w:rsidSect="00BE29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7C4E3" w14:textId="77777777" w:rsidR="003D2CF5" w:rsidRDefault="003D2CF5" w:rsidP="009F46DB">
      <w:pPr>
        <w:spacing w:line="240" w:lineRule="auto"/>
      </w:pPr>
      <w:r>
        <w:separator/>
      </w:r>
    </w:p>
  </w:endnote>
  <w:endnote w:type="continuationSeparator" w:id="0">
    <w:p w14:paraId="747A970E" w14:textId="77777777" w:rsidR="003D2CF5" w:rsidRDefault="003D2CF5" w:rsidP="009F46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zoSans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Pro-Light">
    <w:altName w:val="Calibri"/>
    <w:charset w:val="00"/>
    <w:family w:val="roman"/>
    <w:pitch w:val="variable"/>
    <w:sig w:usb0="00000003" w:usb1="00000000" w:usb2="00000000" w:usb3="00000000" w:csb0="00000001" w:csb1="00000000"/>
  </w:font>
  <w:font w:name="MyriadPro-Semibold">
    <w:altName w:val="Verdana"/>
    <w:charset w:val="00"/>
    <w:family w:val="roman"/>
    <w:pitch w:val="variable"/>
    <w:sig w:usb0="00000003" w:usb1="00000000" w:usb2="00000000" w:usb3="00000000" w:csb0="00000001" w:csb1="00000000"/>
  </w:font>
  <w:font w:name="MyriadPro-Regular">
    <w:altName w:val="Verdana"/>
    <w:charset w:val="4D"/>
    <w:family w:val="auto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E18289B0t00">
    <w:altName w:val="Yu Gothic"/>
    <w:charset w:val="80"/>
    <w:family w:val="auto"/>
    <w:pitch w:val="default"/>
    <w:sig w:usb0="E0002AFF" w:usb1="C0007843" w:usb2="00000009" w:usb3="00000000" w:csb0="000001FF" w:csb1="00000000"/>
  </w:font>
  <w:font w:name="Times New Roman,Bold">
    <w:altName w:val="Times New Roman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13A95" w14:textId="77777777" w:rsidR="00EE65B8" w:rsidRDefault="00EE65B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0EC4C" w14:textId="77777777" w:rsidR="009F46DB" w:rsidRPr="00CB53A0" w:rsidRDefault="009F46DB" w:rsidP="009F46DB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076FC6" wp14:editId="3857B46E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A3E930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" strokeweight=".17625mm">
              <o:lock v:ext="edit" shapetype="f"/>
            </v:shape>
          </w:pict>
        </mc:Fallback>
      </mc:AlternateContent>
    </w:r>
    <w:r>
      <w:rPr>
        <w:rFonts w:ascii="Calibri" w:hAnsi="Calibri"/>
        <w:sz w:val="18"/>
        <w:szCs w:val="20"/>
      </w:rPr>
      <w:t xml:space="preserve">Tel.  039.9205108 / 039.9205701 - Codice Fiscale:94003140137                                               Mod. RIS 04.01 REV. </w:t>
    </w:r>
    <w:proofErr w:type="gramStart"/>
    <w:r>
      <w:rPr>
        <w:rFonts w:ascii="Calibri" w:hAnsi="Calibri"/>
        <w:sz w:val="18"/>
        <w:szCs w:val="20"/>
      </w:rPr>
      <w:t>01  01</w:t>
    </w:r>
    <w:proofErr w:type="gramEnd"/>
    <w:r>
      <w:rPr>
        <w:rFonts w:ascii="Calibri" w:hAnsi="Calibri"/>
        <w:sz w:val="18"/>
        <w:szCs w:val="20"/>
      </w:rPr>
      <w:t>-03-2023</w:t>
    </w:r>
  </w:p>
  <w:p w14:paraId="15B5F1BC" w14:textId="77777777" w:rsidR="009F46DB" w:rsidRDefault="009F46DB" w:rsidP="009F46DB">
    <w:r>
      <w:rPr>
        <w:rFonts w:ascii="Calibri" w:hAnsi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4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4DBDEC95" w14:textId="77777777" w:rsidR="009F46DB" w:rsidRDefault="009F46D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9FFE9" w14:textId="77777777" w:rsidR="00EE65B8" w:rsidRDefault="00EE65B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7C683" w14:textId="77777777" w:rsidR="003D2CF5" w:rsidRDefault="003D2CF5" w:rsidP="009F46DB">
      <w:pPr>
        <w:spacing w:line="240" w:lineRule="auto"/>
      </w:pPr>
      <w:r>
        <w:separator/>
      </w:r>
    </w:p>
  </w:footnote>
  <w:footnote w:type="continuationSeparator" w:id="0">
    <w:p w14:paraId="4C79E5E8" w14:textId="77777777" w:rsidR="003D2CF5" w:rsidRDefault="003D2CF5" w:rsidP="009F46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0EC2F" w14:textId="77777777" w:rsidR="00EE65B8" w:rsidRDefault="00EE65B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6E379" w14:textId="77777777" w:rsidR="00EE65B8" w:rsidRDefault="00EE65B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4D5A9" w14:textId="77777777" w:rsidR="00EE65B8" w:rsidRDefault="00EE65B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5CE8E34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1334555090" o:spid="_x0000_i1026" type="#_x0000_t75" style="width:5.25pt;height:6.75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167B3312"/>
    <w:multiLevelType w:val="hybridMultilevel"/>
    <w:tmpl w:val="F684F030"/>
    <w:lvl w:ilvl="0" w:tplc="0CC074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EE24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16AB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4CC9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6B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6E4B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187C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7C1D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6065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2E02E25"/>
    <w:multiLevelType w:val="hybridMultilevel"/>
    <w:tmpl w:val="20F016B0"/>
    <w:lvl w:ilvl="0" w:tplc="1046CDFE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573E8C"/>
    <w:multiLevelType w:val="hybridMultilevel"/>
    <w:tmpl w:val="BBD8FE08"/>
    <w:lvl w:ilvl="0" w:tplc="1B24836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18D6F9E"/>
    <w:multiLevelType w:val="hybridMultilevel"/>
    <w:tmpl w:val="878687AE"/>
    <w:lvl w:ilvl="0" w:tplc="CD245B3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11B"/>
    <w:rsid w:val="000516B3"/>
    <w:rsid w:val="00054267"/>
    <w:rsid w:val="000577CE"/>
    <w:rsid w:val="000E0A8E"/>
    <w:rsid w:val="001366AD"/>
    <w:rsid w:val="00163EEA"/>
    <w:rsid w:val="001B7F95"/>
    <w:rsid w:val="001C1767"/>
    <w:rsid w:val="001D2162"/>
    <w:rsid w:val="0023792F"/>
    <w:rsid w:val="00291F38"/>
    <w:rsid w:val="002C2ADA"/>
    <w:rsid w:val="002E3AF7"/>
    <w:rsid w:val="003071D8"/>
    <w:rsid w:val="00332263"/>
    <w:rsid w:val="00373EAB"/>
    <w:rsid w:val="00374E37"/>
    <w:rsid w:val="003B5485"/>
    <w:rsid w:val="003D2CF5"/>
    <w:rsid w:val="0044279E"/>
    <w:rsid w:val="004554AE"/>
    <w:rsid w:val="004665F2"/>
    <w:rsid w:val="004A611B"/>
    <w:rsid w:val="004C75DA"/>
    <w:rsid w:val="004E721B"/>
    <w:rsid w:val="004F49A9"/>
    <w:rsid w:val="00570BEC"/>
    <w:rsid w:val="0058361F"/>
    <w:rsid w:val="006172E0"/>
    <w:rsid w:val="00633EFD"/>
    <w:rsid w:val="006F6D3F"/>
    <w:rsid w:val="00886B64"/>
    <w:rsid w:val="008D64DF"/>
    <w:rsid w:val="00911C0B"/>
    <w:rsid w:val="009D1B63"/>
    <w:rsid w:val="009F2062"/>
    <w:rsid w:val="009F46DB"/>
    <w:rsid w:val="00A22DE1"/>
    <w:rsid w:val="00A53130"/>
    <w:rsid w:val="00A65BBB"/>
    <w:rsid w:val="00A662FD"/>
    <w:rsid w:val="00AB609B"/>
    <w:rsid w:val="00AC0988"/>
    <w:rsid w:val="00AC46F8"/>
    <w:rsid w:val="00B152A9"/>
    <w:rsid w:val="00B1655A"/>
    <w:rsid w:val="00B621C1"/>
    <w:rsid w:val="00B8610B"/>
    <w:rsid w:val="00BE2983"/>
    <w:rsid w:val="00C12DD1"/>
    <w:rsid w:val="00C819B2"/>
    <w:rsid w:val="00CA4872"/>
    <w:rsid w:val="00CA6DD1"/>
    <w:rsid w:val="00CD2DDB"/>
    <w:rsid w:val="00D16016"/>
    <w:rsid w:val="00D529A2"/>
    <w:rsid w:val="00D71311"/>
    <w:rsid w:val="00D876C0"/>
    <w:rsid w:val="00D93267"/>
    <w:rsid w:val="00E054C1"/>
    <w:rsid w:val="00EE65B8"/>
    <w:rsid w:val="00F11082"/>
    <w:rsid w:val="00F2587E"/>
    <w:rsid w:val="00F6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5206BBC"/>
  <w14:defaultImageDpi w14:val="32767"/>
  <w15:chartTrackingRefBased/>
  <w15:docId w15:val="{B49B5206-6A9D-F54B-8670-7F15194C0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uiPriority w:val="99"/>
    <w:qFormat/>
    <w:rsid w:val="004A611B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AzoSans-Regular" w:eastAsia="Calibri" w:hAnsi="AzoSans-Regular" w:cs="Times New Roman"/>
      <w:color w:val="000000"/>
      <w:kern w:val="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611B"/>
    <w:pPr>
      <w:keepNext/>
      <w:keepLines/>
      <w:suppressAutoHyphens w:val="0"/>
      <w:autoSpaceDE/>
      <w:autoSpaceDN/>
      <w:adjustRightInd/>
      <w:spacing w:before="360" w:after="80" w:line="240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A611B"/>
    <w:pPr>
      <w:keepNext/>
      <w:keepLines/>
      <w:suppressAutoHyphens w:val="0"/>
      <w:autoSpaceDE/>
      <w:autoSpaceDN/>
      <w:adjustRightInd/>
      <w:spacing w:before="160" w:after="80" w:line="240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A611B"/>
    <w:pPr>
      <w:keepNext/>
      <w:keepLines/>
      <w:suppressAutoHyphens w:val="0"/>
      <w:autoSpaceDE/>
      <w:autoSpaceDN/>
      <w:adjustRightInd/>
      <w:spacing w:before="160" w:after="80" w:line="240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A611B"/>
    <w:pPr>
      <w:keepNext/>
      <w:keepLines/>
      <w:suppressAutoHyphens w:val="0"/>
      <w:autoSpaceDE/>
      <w:autoSpaceDN/>
      <w:adjustRightInd/>
      <w:spacing w:before="80" w:after="40" w:line="240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A611B"/>
    <w:pPr>
      <w:keepNext/>
      <w:keepLines/>
      <w:suppressAutoHyphens w:val="0"/>
      <w:autoSpaceDE/>
      <w:autoSpaceDN/>
      <w:adjustRightInd/>
      <w:spacing w:before="80" w:after="40" w:line="240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A611B"/>
    <w:pPr>
      <w:keepNext/>
      <w:keepLines/>
      <w:suppressAutoHyphens w:val="0"/>
      <w:autoSpaceDE/>
      <w:autoSpaceDN/>
      <w:adjustRightInd/>
      <w:spacing w:before="40" w:line="240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A611B"/>
    <w:pPr>
      <w:keepNext/>
      <w:keepLines/>
      <w:suppressAutoHyphens w:val="0"/>
      <w:autoSpaceDE/>
      <w:autoSpaceDN/>
      <w:adjustRightInd/>
      <w:spacing w:before="40" w:line="240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A611B"/>
    <w:pPr>
      <w:keepNext/>
      <w:keepLines/>
      <w:suppressAutoHyphens w:val="0"/>
      <w:autoSpaceDE/>
      <w:autoSpaceDN/>
      <w:adjustRightInd/>
      <w:spacing w:line="240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A611B"/>
    <w:pPr>
      <w:keepNext/>
      <w:keepLines/>
      <w:suppressAutoHyphens w:val="0"/>
      <w:autoSpaceDE/>
      <w:autoSpaceDN/>
      <w:adjustRightInd/>
      <w:spacing w:line="240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A61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A61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A61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A611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A611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A611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A611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A611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A611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A611B"/>
    <w:pPr>
      <w:suppressAutoHyphens w:val="0"/>
      <w:autoSpaceDE/>
      <w:autoSpaceDN/>
      <w:adjustRightInd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4A61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A611B"/>
    <w:pPr>
      <w:numPr>
        <w:ilvl w:val="1"/>
      </w:numPr>
      <w:suppressAutoHyphens w:val="0"/>
      <w:autoSpaceDE/>
      <w:autoSpaceDN/>
      <w:adjustRightInd/>
      <w:spacing w:after="160" w:line="240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A61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A611B"/>
    <w:pPr>
      <w:suppressAutoHyphens w:val="0"/>
      <w:autoSpaceDE/>
      <w:autoSpaceDN/>
      <w:adjustRightInd/>
      <w:spacing w:before="160" w:after="160" w:line="240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A611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A611B"/>
    <w:pPr>
      <w:suppressAutoHyphens w:val="0"/>
      <w:autoSpaceDE/>
      <w:autoSpaceDN/>
      <w:adjustRightInd/>
      <w:spacing w:line="240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4A611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A6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E/>
      <w:autoSpaceDN/>
      <w:adjustRightInd/>
      <w:spacing w:before="360" w:after="360" w:line="240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A611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A611B"/>
    <w:rPr>
      <w:b/>
      <w:bCs/>
      <w:smallCaps/>
      <w:color w:val="0F4761" w:themeColor="accent1" w:themeShade="BF"/>
      <w:spacing w:val="5"/>
    </w:rPr>
  </w:style>
  <w:style w:type="paragraph" w:customStyle="1" w:styleId="TESTOBASE">
    <w:name w:val="_TESTO_BASE"/>
    <w:basedOn w:val="Normale"/>
    <w:uiPriority w:val="99"/>
    <w:rsid w:val="004A611B"/>
    <w:pPr>
      <w:tabs>
        <w:tab w:val="left" w:pos="312"/>
        <w:tab w:val="left" w:pos="454"/>
      </w:tabs>
      <w:spacing w:line="260" w:lineRule="atLeast"/>
    </w:pPr>
    <w:rPr>
      <w:rFonts w:ascii="Verdana" w:hAnsi="Verdana" w:cs="MyriadPro-Light"/>
      <w:sz w:val="22"/>
      <w:szCs w:val="22"/>
      <w:lang w:eastAsia="en-US"/>
    </w:rPr>
  </w:style>
  <w:style w:type="character" w:customStyle="1" w:styleId="BOLDNERO">
    <w:name w:val="_BOLD_NERO"/>
    <w:uiPriority w:val="99"/>
    <w:rsid w:val="004A611B"/>
    <w:rPr>
      <w:rFonts w:ascii="Verdana" w:hAnsi="Verdana" w:cs="MyriadPro-Semibold"/>
      <w:b/>
      <w:i w:val="0"/>
      <w:color w:val="000000"/>
      <w:sz w:val="22"/>
    </w:rPr>
  </w:style>
  <w:style w:type="character" w:customStyle="1" w:styleId="Italic">
    <w:name w:val="Italic"/>
    <w:uiPriority w:val="99"/>
    <w:rsid w:val="004A611B"/>
    <w:rPr>
      <w:rFonts w:ascii="Verdana" w:hAnsi="Verdana"/>
      <w:b w:val="0"/>
      <w:i/>
      <w:iCs/>
    </w:rPr>
  </w:style>
  <w:style w:type="paragraph" w:customStyle="1" w:styleId="TABELLAESEtxtESERCIZITABELLA">
    <w:name w:val="TABELLA_ESE_txt (ESERCIZI:TABELLA)"/>
    <w:basedOn w:val="Normale"/>
    <w:uiPriority w:val="99"/>
    <w:rsid w:val="004A611B"/>
    <w:pPr>
      <w:tabs>
        <w:tab w:val="left" w:pos="4479"/>
      </w:tabs>
      <w:spacing w:line="260" w:lineRule="atLeast"/>
    </w:pPr>
    <w:rPr>
      <w:rFonts w:ascii="Verdana" w:hAnsi="Verdana" w:cs="MyriadPro-Regular"/>
      <w:sz w:val="22"/>
      <w:szCs w:val="22"/>
      <w:lang w:val="fr-FR" w:eastAsia="en-US"/>
    </w:rPr>
  </w:style>
  <w:style w:type="character" w:customStyle="1" w:styleId="Eserciziotxtpuntoelenco">
    <w:name w:val="Esercizio_txt_punto elenco"/>
    <w:uiPriority w:val="99"/>
    <w:rsid w:val="004A611B"/>
    <w:rPr>
      <w:rFonts w:ascii="AzoSans-Regular" w:hAnsi="AzoSans-Regular" w:cs="AzoSans-Regular"/>
      <w:position w:val="-4"/>
      <w:sz w:val="42"/>
      <w:szCs w:val="42"/>
    </w:rPr>
  </w:style>
  <w:style w:type="character" w:customStyle="1" w:styleId="WW8Num8z1">
    <w:name w:val="WW8Num8z1"/>
    <w:rsid w:val="001C1767"/>
    <w:rPr>
      <w:rFonts w:ascii="Courier New" w:hAnsi="Courier New" w:cs="Courier New" w:hint="default"/>
    </w:rPr>
  </w:style>
  <w:style w:type="paragraph" w:styleId="NormaleWeb">
    <w:name w:val="Normal (Web)"/>
    <w:basedOn w:val="Normale"/>
    <w:uiPriority w:val="99"/>
    <w:rsid w:val="001C1767"/>
    <w:pPr>
      <w:autoSpaceDE/>
      <w:autoSpaceDN/>
      <w:adjustRightInd/>
      <w:spacing w:before="100" w:after="100" w:line="240" w:lineRule="auto"/>
      <w:textAlignment w:val="baseline"/>
    </w:pPr>
    <w:rPr>
      <w:rFonts w:ascii="Arial Unicode MS" w:eastAsia="Arial Unicode MS" w:hAnsi="Arial Unicode MS" w:cs="Arial Unicode MS"/>
      <w:color w:val="auto"/>
      <w:lang w:eastAsia="zh-CN"/>
    </w:rPr>
  </w:style>
  <w:style w:type="paragraph" w:styleId="Intestazione">
    <w:name w:val="header"/>
    <w:basedOn w:val="Normale"/>
    <w:link w:val="IntestazioneCarattere"/>
    <w:rsid w:val="0058361F"/>
    <w:pPr>
      <w:autoSpaceDE/>
      <w:autoSpaceDN/>
      <w:adjustRightInd/>
      <w:spacing w:line="240" w:lineRule="auto"/>
      <w:textAlignment w:val="baseline"/>
    </w:pPr>
    <w:rPr>
      <w:rFonts w:ascii="Times New Roman" w:eastAsia="Times New Roman" w:hAnsi="Times New Roman"/>
      <w:color w:val="auto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58361F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CD2DDB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rsid w:val="00CD2DDB"/>
    <w:rPr>
      <w:color w:val="605E5C"/>
      <w:shd w:val="clear" w:color="auto" w:fill="E1DFDD"/>
    </w:rPr>
  </w:style>
  <w:style w:type="paragraph" w:styleId="Pidipagina">
    <w:name w:val="footer"/>
    <w:basedOn w:val="Normale"/>
    <w:link w:val="PidipaginaCarattere"/>
    <w:uiPriority w:val="99"/>
    <w:unhideWhenUsed/>
    <w:rsid w:val="009F46DB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46DB"/>
    <w:rPr>
      <w:rFonts w:ascii="AzoSans-Regular" w:eastAsia="Calibri" w:hAnsi="AzoSans-Regular" w:cs="Times New Roman"/>
      <w:color w:val="000000"/>
      <w:kern w:val="0"/>
      <w:lang w:eastAsia="it-IT"/>
      <w14:ligatures w14:val="none"/>
    </w:rPr>
  </w:style>
  <w:style w:type="table" w:styleId="Grigliatabella">
    <w:name w:val="Table Grid"/>
    <w:basedOn w:val="Tabellanormale"/>
    <w:uiPriority w:val="39"/>
    <w:rsid w:val="00B152A9"/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istitutogreppi.edu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1826</Words>
  <Characters>10411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DELLORO</dc:creator>
  <cp:keywords/>
  <dc:description/>
  <cp:lastModifiedBy>Prof.ssa France Frau</cp:lastModifiedBy>
  <cp:revision>21</cp:revision>
  <dcterms:created xsi:type="dcterms:W3CDTF">2024-10-14T14:28:00Z</dcterms:created>
  <dcterms:modified xsi:type="dcterms:W3CDTF">2026-05-29T09:28:00Z</dcterms:modified>
</cp:coreProperties>
</file>